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黑体" w:hAnsi="黑体" w:eastAsia="黑体" w:cs="黑体"/>
          <w:b/>
          <w:color w:val="auto"/>
          <w:sz w:val="28"/>
          <w:szCs w:val="28"/>
          <w:highlight w:val="none"/>
          <w:lang w:val="en-US" w:eastAsia="zh-CN"/>
        </w:rPr>
      </w:pPr>
      <w:r>
        <w:rPr>
          <w:rFonts w:hint="eastAsia" w:ascii="黑体" w:hAnsi="黑体" w:eastAsia="黑体" w:cs="黑体"/>
          <w:b/>
          <w:color w:val="auto"/>
          <w:sz w:val="28"/>
          <w:szCs w:val="28"/>
          <w:highlight w:val="none"/>
          <w:lang w:val="en-US" w:eastAsia="zh-CN"/>
        </w:rPr>
        <w:t>八、网络工程专业考试科目《专业综合》考试大纲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color w:val="auto"/>
          <w:highlight w:val="none"/>
        </w:rPr>
      </w:pPr>
      <w:r>
        <w:rPr>
          <w:rFonts w:ascii="Times New Roman" w:hAnsi="Times New Roman"/>
          <w:b/>
          <w:color w:val="auto"/>
          <w:sz w:val="24"/>
          <w:szCs w:val="24"/>
          <w:highlight w:val="none"/>
        </w:rPr>
        <w:t>考试</w:t>
      </w:r>
      <w:r>
        <w:rPr>
          <w:rFonts w:hint="eastAsia" w:ascii="Times New Roman" w:hAnsi="Times New Roman"/>
          <w:b/>
          <w:color w:val="auto"/>
          <w:sz w:val="24"/>
          <w:szCs w:val="24"/>
          <w:highlight w:val="none"/>
          <w:lang w:val="en-US" w:eastAsia="zh-CN"/>
        </w:rPr>
        <w:t>课程</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C语言</w:t>
      </w:r>
      <w:r>
        <w:rPr>
          <w:rFonts w:hint="eastAsia" w:ascii="Times New Roman" w:hAnsi="Times New Roman"/>
          <w:b/>
          <w:color w:val="auto"/>
          <w:sz w:val="24"/>
          <w:szCs w:val="24"/>
          <w:highlight w:val="none"/>
        </w:rPr>
        <w:t>程序设计</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卷面100分）</w:t>
      </w:r>
      <w:r>
        <w:rPr>
          <w:rFonts w:ascii="Times New Roman" w:hAnsi="Times New Roman"/>
          <w:b/>
          <w:color w:val="auto"/>
          <w:sz w:val="24"/>
          <w:szCs w:val="24"/>
          <w:highlight w:val="none"/>
        </w:rPr>
        <w:t>、</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数据结构</w:t>
      </w: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卷面50分）</w:t>
      </w:r>
      <w:r>
        <w:rPr>
          <w:rFonts w:ascii="Times New Roman" w:hAnsi="Times New Roman"/>
          <w:b/>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color w:val="auto"/>
          <w:highlight w:val="none"/>
        </w:rPr>
      </w:pPr>
      <w:r>
        <w:rPr>
          <w:rFonts w:ascii="Times New Roman" w:hAnsi="Times New Roman"/>
          <w:b/>
          <w:color w:val="auto"/>
          <w:sz w:val="24"/>
          <w:szCs w:val="24"/>
          <w:highlight w:val="none"/>
        </w:rPr>
        <w:t>课程一：《C</w:t>
      </w:r>
      <w:r>
        <w:rPr>
          <w:rFonts w:hint="eastAsia" w:ascii="Times New Roman" w:hAnsi="Times New Roman"/>
          <w:b/>
          <w:color w:val="auto"/>
          <w:sz w:val="24"/>
          <w:szCs w:val="24"/>
          <w:highlight w:val="none"/>
        </w:rPr>
        <w:t>语言</w:t>
      </w:r>
      <w:r>
        <w:rPr>
          <w:rFonts w:ascii="Times New Roman" w:hAnsi="Times New Roman"/>
          <w:b/>
          <w:color w:val="auto"/>
          <w:sz w:val="24"/>
          <w:szCs w:val="24"/>
          <w:highlight w:val="none"/>
        </w:rPr>
        <w:t>程序设计》考试大纲</w:t>
      </w:r>
    </w:p>
    <w:p>
      <w:pPr>
        <w:spacing w:line="32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一、</w:t>
      </w:r>
      <w:r>
        <w:rPr>
          <w:rFonts w:hint="eastAsia" w:ascii="Times New Roman" w:hAnsi="Times New Roman"/>
          <w:b/>
          <w:bCs/>
          <w:color w:val="auto"/>
          <w:sz w:val="24"/>
          <w:szCs w:val="24"/>
          <w:highlight w:val="none"/>
          <w:lang w:val="en-US" w:eastAsia="zh-CN"/>
        </w:rPr>
        <w:t>考试</w:t>
      </w:r>
      <w:r>
        <w:rPr>
          <w:rFonts w:ascii="Times New Roman" w:hAnsi="Times New Roman"/>
          <w:b/>
          <w:bCs/>
          <w:color w:val="auto"/>
          <w:sz w:val="24"/>
          <w:szCs w:val="24"/>
          <w:highlight w:val="none"/>
        </w:rPr>
        <w:t>总体要求</w:t>
      </w:r>
    </w:p>
    <w:p>
      <w:pPr>
        <w:spacing w:line="320" w:lineRule="exact"/>
        <w:rPr>
          <w:rFonts w:ascii="Times New Roman" w:hAnsi="Times New Roman"/>
          <w:color w:val="auto"/>
          <w:highlight w:val="none"/>
        </w:rPr>
      </w:pPr>
      <w:r>
        <w:rPr>
          <w:rFonts w:ascii="Times New Roman" w:hAnsi="Times New Roman"/>
          <w:color w:val="auto"/>
          <w:highlight w:val="none"/>
        </w:rPr>
        <w:t>1．掌握C语言的</w:t>
      </w:r>
      <w:r>
        <w:rPr>
          <w:rFonts w:hint="eastAsia" w:ascii="Times New Roman" w:hAnsi="Times New Roman"/>
          <w:color w:val="auto"/>
          <w:highlight w:val="none"/>
        </w:rPr>
        <w:t>基本语法</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数据的表示形式及其运算）</w:t>
      </w:r>
      <w:r>
        <w:rPr>
          <w:rFonts w:hint="eastAsia" w:ascii="Times New Roman" w:hAnsi="Times New Roman"/>
          <w:color w:val="auto"/>
          <w:highlight w:val="none"/>
        </w:rPr>
        <w:t>、</w:t>
      </w:r>
      <w:r>
        <w:rPr>
          <w:rFonts w:hint="eastAsia" w:ascii="Times New Roman" w:hAnsi="Times New Roman"/>
          <w:color w:val="auto"/>
          <w:highlight w:val="none"/>
          <w:lang w:val="en-US" w:eastAsia="zh-CN"/>
        </w:rPr>
        <w:t>程序</w:t>
      </w:r>
      <w:r>
        <w:rPr>
          <w:rFonts w:hint="eastAsia" w:ascii="Times New Roman" w:hAnsi="Times New Roman"/>
          <w:color w:val="auto"/>
          <w:highlight w:val="none"/>
        </w:rPr>
        <w:t>结构</w:t>
      </w:r>
      <w:r>
        <w:rPr>
          <w:rFonts w:hint="eastAsia" w:ascii="Times New Roman" w:hAnsi="Times New Roman"/>
          <w:color w:val="auto"/>
          <w:highlight w:val="none"/>
          <w:lang w:val="en-US" w:eastAsia="zh-CN"/>
        </w:rPr>
        <w:t>及对应语句应用</w:t>
      </w:r>
      <w:r>
        <w:rPr>
          <w:rFonts w:hint="eastAsia" w:ascii="Times New Roman" w:hAnsi="Times New Roman"/>
          <w:color w:val="auto"/>
          <w:highlight w:val="none"/>
        </w:rPr>
        <w:t>、函数</w:t>
      </w:r>
      <w:r>
        <w:rPr>
          <w:rFonts w:hint="eastAsia" w:ascii="Times New Roman" w:hAnsi="Times New Roman"/>
          <w:color w:val="auto"/>
          <w:highlight w:val="none"/>
          <w:lang w:val="en-US" w:eastAsia="zh-CN"/>
        </w:rPr>
        <w:t>定义及应用</w:t>
      </w:r>
      <w:r>
        <w:rPr>
          <w:rFonts w:hint="eastAsia" w:ascii="Times New Roman" w:hAnsi="Times New Roman"/>
          <w:color w:val="auto"/>
          <w:highlight w:val="none"/>
        </w:rPr>
        <w:t>、数组</w:t>
      </w:r>
      <w:r>
        <w:rPr>
          <w:rFonts w:hint="eastAsia" w:ascii="Times New Roman" w:hAnsi="Times New Roman"/>
          <w:color w:val="auto"/>
          <w:highlight w:val="none"/>
          <w:lang w:val="en-US" w:eastAsia="zh-CN"/>
        </w:rPr>
        <w:t>定义及应用、</w:t>
      </w:r>
      <w:r>
        <w:rPr>
          <w:rFonts w:hint="eastAsia" w:ascii="Times New Roman" w:hAnsi="Times New Roman"/>
          <w:color w:val="auto"/>
          <w:highlight w:val="none"/>
        </w:rPr>
        <w:t>指针</w:t>
      </w:r>
      <w:r>
        <w:rPr>
          <w:rFonts w:hint="eastAsia" w:ascii="Times New Roman" w:hAnsi="Times New Roman"/>
          <w:color w:val="auto"/>
          <w:highlight w:val="none"/>
          <w:lang w:val="en-US" w:eastAsia="zh-CN"/>
        </w:rPr>
        <w:t>变量应用</w:t>
      </w:r>
      <w:r>
        <w:rPr>
          <w:rFonts w:hint="eastAsia" w:ascii="Times New Roman" w:hAnsi="Times New Roman"/>
          <w:color w:val="auto"/>
          <w:highlight w:val="none"/>
        </w:rPr>
        <w:t>等知识点</w:t>
      </w:r>
      <w:r>
        <w:rPr>
          <w:rFonts w:hint="eastAsia" w:ascii="Times New Roman" w:hAnsi="Times New Roman"/>
          <w:color w:val="auto"/>
          <w:highlight w:val="none"/>
          <w:lang w:eastAsia="zh-CN"/>
        </w:rPr>
        <w:t>；</w:t>
      </w:r>
      <w:r>
        <w:rPr>
          <w:rFonts w:ascii="Times New Roman" w:hAnsi="Times New Roman"/>
          <w:color w:val="auto"/>
          <w:highlight w:val="none"/>
        </w:rPr>
        <w:t>基本的程序设计过程和技巧</w:t>
      </w:r>
      <w:r>
        <w:rPr>
          <w:rFonts w:hint="eastAsia" w:ascii="Times New Roman" w:hAnsi="Times New Roman"/>
          <w:color w:val="auto"/>
          <w:highlight w:val="none"/>
          <w:lang w:eastAsia="zh-CN"/>
        </w:rPr>
        <w:t>及思维；增强</w:t>
      </w:r>
      <w:r>
        <w:rPr>
          <w:rFonts w:hint="eastAsia" w:ascii="Times New Roman" w:hAnsi="Times New Roman"/>
          <w:color w:val="auto"/>
          <w:highlight w:val="none"/>
          <w:lang w:val="en-US" w:eastAsia="zh-CN"/>
        </w:rPr>
        <w:t>学生</w:t>
      </w:r>
      <w:r>
        <w:rPr>
          <w:rFonts w:hint="eastAsia" w:ascii="Times New Roman" w:hAnsi="Times New Roman"/>
          <w:color w:val="auto"/>
          <w:highlight w:val="none"/>
          <w:lang w:eastAsia="zh-CN"/>
        </w:rPr>
        <w:t>自身的综合素养，具备良好的职业道德和持续发展意识</w:t>
      </w:r>
      <w:r>
        <w:rPr>
          <w:rFonts w:ascii="Times New Roman" w:hAnsi="Times New Roman"/>
          <w:color w:val="auto"/>
          <w:highlight w:val="none"/>
        </w:rPr>
        <w:t>。</w:t>
      </w:r>
    </w:p>
    <w:p>
      <w:pPr>
        <w:spacing w:line="320" w:lineRule="exact"/>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rPr>
        <w:t>具备严谨的逻辑和计算思维能力；能够查阅程序设计相关算法文献，将基本原理和程序设计技巧应用到问题分析过程中，初步具备程序设计解决实际工程问题能力；确立科学的价值观念、</w:t>
      </w:r>
      <w:r>
        <w:rPr>
          <w:rFonts w:hint="eastAsia" w:ascii="Times New Roman" w:hAnsi="Times New Roman"/>
          <w:color w:val="auto"/>
          <w:highlight w:val="none"/>
          <w:lang w:val="en-US" w:eastAsia="zh-CN"/>
        </w:rPr>
        <w:t>具有较强的工程素养</w:t>
      </w:r>
      <w:r>
        <w:rPr>
          <w:rFonts w:ascii="Times New Roman" w:hAnsi="Times New Roman"/>
          <w:color w:val="auto"/>
          <w:highlight w:val="none"/>
        </w:rPr>
        <w:t>。</w:t>
      </w:r>
    </w:p>
    <w:p>
      <w:pPr>
        <w:spacing w:line="320" w:lineRule="exact"/>
        <w:rPr>
          <w:rFonts w:ascii="Times New Roman" w:hAnsi="Times New Roman"/>
          <w:color w:val="auto"/>
          <w:sz w:val="24"/>
          <w:szCs w:val="24"/>
          <w:highlight w:val="none"/>
        </w:rPr>
      </w:pPr>
    </w:p>
    <w:p>
      <w:pPr>
        <w:spacing w:line="32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二、</w:t>
      </w:r>
      <w:r>
        <w:rPr>
          <w:rFonts w:hint="eastAsia" w:ascii="Times New Roman" w:hAnsi="Times New Roman"/>
          <w:b/>
          <w:bCs/>
          <w:color w:val="auto"/>
          <w:sz w:val="24"/>
          <w:szCs w:val="24"/>
          <w:highlight w:val="none"/>
          <w:lang w:val="en-US" w:eastAsia="zh-CN"/>
        </w:rPr>
        <w:t>考试</w:t>
      </w:r>
      <w:r>
        <w:rPr>
          <w:rFonts w:ascii="Times New Roman" w:hAnsi="Times New Roman"/>
          <w:b/>
          <w:bCs/>
          <w:color w:val="auto"/>
          <w:sz w:val="24"/>
          <w:szCs w:val="24"/>
          <w:highlight w:val="none"/>
        </w:rPr>
        <w:t>知识点</w:t>
      </w:r>
    </w:p>
    <w:p>
      <w:pPr>
        <w:spacing w:line="320" w:lineRule="exact"/>
        <w:rPr>
          <w:rFonts w:ascii="Times New Roman" w:hAnsi="Times New Roman"/>
          <w:color w:val="auto"/>
          <w:highlight w:val="none"/>
        </w:rPr>
      </w:pPr>
      <w:r>
        <w:rPr>
          <w:rFonts w:ascii="Times New Roman" w:hAnsi="Times New Roman"/>
          <w:color w:val="auto"/>
          <w:highlight w:val="none"/>
        </w:rPr>
        <w:t>1．数据</w:t>
      </w:r>
      <w:r>
        <w:rPr>
          <w:rFonts w:hint="eastAsia" w:ascii="Times New Roman" w:hAnsi="Times New Roman"/>
          <w:color w:val="auto"/>
          <w:highlight w:val="none"/>
          <w:lang w:eastAsia="zh-CN"/>
        </w:rPr>
        <w:t>类型及其应用</w:t>
      </w:r>
      <w:r>
        <w:rPr>
          <w:rFonts w:ascii="Times New Roman" w:hAnsi="Times New Roman"/>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包括数据类型和存储类别</w:t>
      </w:r>
      <w:r>
        <w:rPr>
          <w:rFonts w:hint="eastAsia" w:ascii="Times New Roman" w:hAnsi="Times New Roman"/>
          <w:color w:val="auto"/>
          <w:highlight w:val="none"/>
          <w:lang w:eastAsia="zh-CN"/>
        </w:rPr>
        <w:t>及其对应应用。</w:t>
      </w:r>
    </w:p>
    <w:p>
      <w:pPr>
        <w:spacing w:line="320" w:lineRule="exact"/>
        <w:rPr>
          <w:rFonts w:ascii="Times New Roman" w:hAnsi="Times New Roman"/>
          <w:color w:val="auto"/>
          <w:highlight w:val="none"/>
        </w:rPr>
      </w:pPr>
      <w:r>
        <w:rPr>
          <w:rFonts w:ascii="Times New Roman" w:hAnsi="Times New Roman"/>
          <w:color w:val="auto"/>
          <w:highlight w:val="none"/>
        </w:rPr>
        <w:t>（1）基本类型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基本类型</w:t>
      </w:r>
      <w:r>
        <w:rPr>
          <w:rFonts w:hint="eastAsia" w:ascii="Times New Roman" w:hAnsi="Times New Roman"/>
          <w:color w:val="auto"/>
          <w:highlight w:val="none"/>
          <w:lang w:val="en-US" w:eastAsia="zh-CN"/>
        </w:rPr>
        <w:t>包括</w:t>
      </w:r>
      <w:r>
        <w:rPr>
          <w:rFonts w:ascii="Times New Roman" w:hAnsi="Times New Roman"/>
          <w:color w:val="auto"/>
          <w:highlight w:val="none"/>
        </w:rPr>
        <w:t>整型、实型和字符型</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① 常量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掌握</w:t>
      </w:r>
      <w:r>
        <w:rPr>
          <w:rFonts w:hint="eastAsia" w:ascii="Times New Roman" w:hAnsi="Times New Roman"/>
          <w:color w:val="auto"/>
          <w:highlight w:val="none"/>
          <w:lang w:eastAsia="zh-CN"/>
        </w:rPr>
        <w:t>整型常量、实型常量、字符类型常量、字符串、</w:t>
      </w:r>
      <w:r>
        <w:rPr>
          <w:rFonts w:ascii="Times New Roman" w:hAnsi="Times New Roman"/>
          <w:color w:val="auto"/>
          <w:highlight w:val="none"/>
        </w:rPr>
        <w:t>符号常量的各种表示形式的</w:t>
      </w:r>
      <w:r>
        <w:rPr>
          <w:rFonts w:hint="eastAsia" w:ascii="Times New Roman" w:hAnsi="Times New Roman"/>
          <w:color w:val="auto"/>
          <w:highlight w:val="none"/>
          <w:lang w:eastAsia="zh-CN"/>
        </w:rPr>
        <w:t>格式</w:t>
      </w:r>
      <w:r>
        <w:rPr>
          <w:rFonts w:ascii="Times New Roman" w:hAnsi="Times New Roman"/>
          <w:color w:val="auto"/>
          <w:highlight w:val="none"/>
        </w:rPr>
        <w:t>和使用。</w:t>
      </w:r>
      <w:r>
        <w:rPr>
          <w:rFonts w:hint="eastAsia" w:ascii="Times New Roman" w:hAnsi="Times New Roman"/>
          <w:color w:val="auto"/>
          <w:highlight w:val="none"/>
          <w:lang w:eastAsia="zh-CN"/>
        </w:rPr>
        <w:t>其中，</w:t>
      </w:r>
      <w:r>
        <w:rPr>
          <w:rFonts w:ascii="Times New Roman" w:hAnsi="Times New Roman"/>
          <w:color w:val="auto"/>
          <w:highlight w:val="none"/>
        </w:rPr>
        <w:t>包括</w:t>
      </w:r>
      <w:r>
        <w:rPr>
          <w:rFonts w:hint="eastAsia" w:ascii="Times New Roman" w:hAnsi="Times New Roman"/>
          <w:color w:val="auto"/>
          <w:highlight w:val="none"/>
          <w:lang w:eastAsia="zh-CN"/>
        </w:rPr>
        <w:t>整型常量和实型常量</w:t>
      </w:r>
      <w:r>
        <w:rPr>
          <w:rFonts w:ascii="Times New Roman" w:hAnsi="Times New Roman"/>
          <w:color w:val="auto"/>
          <w:highlight w:val="none"/>
        </w:rPr>
        <w:t>的十进制、八进制和十六进制的表示形式</w:t>
      </w:r>
      <w:r>
        <w:rPr>
          <w:rFonts w:hint="eastAsia" w:ascii="Times New Roman" w:hAnsi="Times New Roman"/>
          <w:color w:val="auto"/>
          <w:highlight w:val="none"/>
          <w:lang w:eastAsia="zh-CN"/>
        </w:rPr>
        <w:t>，</w:t>
      </w:r>
      <w:r>
        <w:rPr>
          <w:rFonts w:ascii="Times New Roman" w:hAnsi="Times New Roman"/>
          <w:color w:val="auto"/>
          <w:highlight w:val="none"/>
        </w:rPr>
        <w:t>长整型常量和无符号型常量的表示形式，</w:t>
      </w:r>
      <w:r>
        <w:rPr>
          <w:rFonts w:hint="eastAsia" w:ascii="Times New Roman" w:hAnsi="Times New Roman"/>
          <w:color w:val="auto"/>
          <w:highlight w:val="none"/>
          <w:lang w:eastAsia="zh-CN"/>
        </w:rPr>
        <w:t>实型常量</w:t>
      </w:r>
      <w:r>
        <w:rPr>
          <w:rFonts w:ascii="Times New Roman" w:hAnsi="Times New Roman"/>
          <w:color w:val="auto"/>
          <w:highlight w:val="none"/>
        </w:rPr>
        <w:t>的浮点表示法和</w:t>
      </w:r>
      <w:r>
        <w:rPr>
          <w:rFonts w:hint="eastAsia" w:ascii="Times New Roman" w:hAnsi="Times New Roman"/>
          <w:color w:val="auto"/>
          <w:highlight w:val="none"/>
          <w:lang w:val="en-US" w:eastAsia="zh-CN"/>
        </w:rPr>
        <w:t>指数</w:t>
      </w:r>
      <w:r>
        <w:rPr>
          <w:rFonts w:ascii="Times New Roman" w:hAnsi="Times New Roman"/>
          <w:color w:val="auto"/>
          <w:highlight w:val="none"/>
        </w:rPr>
        <w:t>记数法，</w:t>
      </w:r>
      <w:r>
        <w:rPr>
          <w:rFonts w:hint="eastAsia" w:ascii="Times New Roman" w:hAnsi="Times New Roman"/>
          <w:color w:val="auto"/>
          <w:highlight w:val="none"/>
          <w:lang w:eastAsia="zh-CN"/>
        </w:rPr>
        <w:t>转义字符、</w:t>
      </w:r>
      <w:r>
        <w:rPr>
          <w:rFonts w:ascii="Times New Roman" w:hAnsi="Times New Roman"/>
          <w:color w:val="auto"/>
          <w:highlight w:val="none"/>
        </w:rPr>
        <w:t>常用符号常量的含义（如NULL、EOF等）</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② 变量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掌握</w:t>
      </w:r>
      <w:r>
        <w:rPr>
          <w:rFonts w:hint="eastAsia" w:ascii="Times New Roman" w:hAnsi="Times New Roman"/>
          <w:color w:val="auto"/>
          <w:highlight w:val="none"/>
          <w:lang w:eastAsia="zh-CN"/>
        </w:rPr>
        <w:t>各种类型</w:t>
      </w:r>
      <w:r>
        <w:rPr>
          <w:rFonts w:ascii="Times New Roman" w:hAnsi="Times New Roman"/>
          <w:color w:val="auto"/>
          <w:highlight w:val="none"/>
        </w:rPr>
        <w:t>变量的定义</w:t>
      </w:r>
      <w:r>
        <w:rPr>
          <w:rFonts w:hint="eastAsia" w:ascii="Times New Roman" w:hAnsi="Times New Roman"/>
          <w:color w:val="auto"/>
          <w:highlight w:val="none"/>
          <w:lang w:eastAsia="zh-CN"/>
        </w:rPr>
        <w:t>方式</w:t>
      </w:r>
      <w:r>
        <w:rPr>
          <w:rFonts w:ascii="Times New Roman" w:hAnsi="Times New Roman"/>
          <w:color w:val="auto"/>
          <w:highlight w:val="none"/>
        </w:rPr>
        <w:t>和初始化</w:t>
      </w:r>
      <w:r>
        <w:rPr>
          <w:rFonts w:hint="eastAsia" w:ascii="Times New Roman" w:hAnsi="Times New Roman"/>
          <w:color w:val="auto"/>
          <w:highlight w:val="none"/>
          <w:lang w:eastAsia="zh-CN"/>
        </w:rPr>
        <w:t>格式。</w:t>
      </w:r>
    </w:p>
    <w:p>
      <w:pPr>
        <w:spacing w:line="320" w:lineRule="exact"/>
        <w:rPr>
          <w:rFonts w:ascii="Times New Roman" w:hAnsi="Times New Roman"/>
          <w:color w:val="auto"/>
          <w:highlight w:val="none"/>
        </w:rPr>
      </w:pPr>
      <w:r>
        <w:rPr>
          <w:rFonts w:ascii="Times New Roman" w:hAnsi="Times New Roman"/>
          <w:color w:val="auto"/>
          <w:highlight w:val="none"/>
        </w:rPr>
        <w:t>（2）</w:t>
      </w:r>
      <w:r>
        <w:rPr>
          <w:rFonts w:hint="eastAsia" w:ascii="Times New Roman" w:hAnsi="Times New Roman"/>
          <w:color w:val="auto"/>
          <w:highlight w:val="none"/>
          <w:lang w:eastAsia="zh-CN"/>
        </w:rPr>
        <w:t>派生</w:t>
      </w:r>
      <w:r>
        <w:rPr>
          <w:rFonts w:ascii="Times New Roman" w:hAnsi="Times New Roman"/>
          <w:color w:val="auto"/>
          <w:highlight w:val="none"/>
        </w:rPr>
        <w:t>类型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派生</w:t>
      </w:r>
      <w:r>
        <w:rPr>
          <w:rFonts w:ascii="Times New Roman" w:hAnsi="Times New Roman"/>
          <w:color w:val="auto"/>
          <w:highlight w:val="none"/>
        </w:rPr>
        <w:t>类型包括数组</w:t>
      </w:r>
      <w:r>
        <w:rPr>
          <w:rFonts w:hint="eastAsia" w:ascii="Times New Roman" w:hAnsi="Times New Roman"/>
          <w:color w:val="auto"/>
          <w:highlight w:val="none"/>
          <w:lang w:eastAsia="zh-CN"/>
        </w:rPr>
        <w:t>类型、指针类型、结构体类型和共用体类型。熟练掌握派生类型变量的定义方式和初始化格式。</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2.</w:t>
      </w:r>
      <w:r>
        <w:rPr>
          <w:rFonts w:hint="eastAsia" w:ascii="Times New Roman" w:hAnsi="Times New Roman"/>
          <w:color w:val="auto"/>
          <w:highlight w:val="none"/>
        </w:rPr>
        <w:t>1</w:t>
      </w:r>
      <w:r>
        <w:rPr>
          <w:rFonts w:ascii="Times New Roman" w:hAnsi="Times New Roman"/>
          <w:color w:val="auto"/>
          <w:highlight w:val="none"/>
        </w:rPr>
        <w:t>）数组</w:t>
      </w:r>
      <w:r>
        <w:rPr>
          <w:rFonts w:hint="eastAsia" w:ascii="Times New Roman" w:hAnsi="Times New Roman"/>
          <w:color w:val="auto"/>
          <w:highlight w:val="none"/>
          <w:lang w:eastAsia="zh-CN"/>
        </w:rPr>
        <w:t>类型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掌握一维和二维数组的定义和初始化</w:t>
      </w:r>
      <w:r>
        <w:rPr>
          <w:rFonts w:hint="eastAsia" w:ascii="Times New Roman" w:hAnsi="Times New Roman"/>
          <w:color w:val="auto"/>
          <w:highlight w:val="none"/>
          <w:lang w:eastAsia="zh-CN"/>
        </w:rPr>
        <w:t>、</w:t>
      </w:r>
      <w:r>
        <w:rPr>
          <w:rFonts w:ascii="Times New Roman" w:hAnsi="Times New Roman"/>
          <w:color w:val="auto"/>
          <w:highlight w:val="none"/>
        </w:rPr>
        <w:t>数组元素的引用</w:t>
      </w:r>
      <w:r>
        <w:rPr>
          <w:rFonts w:hint="eastAsia" w:ascii="Times New Roman" w:hAnsi="Times New Roman"/>
          <w:color w:val="auto"/>
          <w:highlight w:val="none"/>
          <w:lang w:eastAsia="zh-CN"/>
        </w:rPr>
        <w:t>。其中，</w:t>
      </w:r>
      <w:r>
        <w:rPr>
          <w:rFonts w:ascii="Times New Roman" w:hAnsi="Times New Roman"/>
          <w:color w:val="auto"/>
          <w:highlight w:val="none"/>
        </w:rPr>
        <w:t>包括一维字符数组和字符串</w:t>
      </w:r>
      <w:r>
        <w:rPr>
          <w:rFonts w:hint="eastAsia" w:ascii="Times New Roman" w:hAnsi="Times New Roman"/>
          <w:color w:val="auto"/>
          <w:highlight w:val="none"/>
          <w:lang w:eastAsia="zh-CN"/>
        </w:rPr>
        <w:t>、</w:t>
      </w:r>
      <w:r>
        <w:rPr>
          <w:rFonts w:ascii="Times New Roman" w:hAnsi="Times New Roman"/>
          <w:color w:val="auto"/>
          <w:highlight w:val="none"/>
        </w:rPr>
        <w:t>二维字符数组和字符串数组</w:t>
      </w:r>
      <w:r>
        <w:rPr>
          <w:rFonts w:hint="eastAsia" w:ascii="Times New Roman" w:hAnsi="Times New Roman"/>
          <w:color w:val="auto"/>
          <w:highlight w:val="none"/>
          <w:lang w:eastAsia="zh-CN"/>
        </w:rPr>
        <w:t>的定义和初始化以及数组元素的引用。</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2.2</w:t>
      </w:r>
      <w:r>
        <w:rPr>
          <w:rFonts w:ascii="Times New Roman" w:hAnsi="Times New Roman"/>
          <w:color w:val="auto"/>
          <w:highlight w:val="none"/>
        </w:rPr>
        <w:t>）指针</w:t>
      </w:r>
      <w:r>
        <w:rPr>
          <w:rFonts w:hint="eastAsia" w:ascii="Times New Roman" w:hAnsi="Times New Roman"/>
          <w:color w:val="auto"/>
          <w:highlight w:val="none"/>
          <w:lang w:eastAsia="zh-CN"/>
        </w:rPr>
        <w:t>类型</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① 掌握指针和地址的概念</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 掌握指针变量的定义和初始化</w:t>
      </w:r>
      <w:r>
        <w:rPr>
          <w:rFonts w:hint="eastAsia" w:ascii="Times New Roman" w:hAnsi="Times New Roman"/>
          <w:color w:val="auto"/>
          <w:highlight w:val="none"/>
          <w:lang w:eastAsia="zh-CN"/>
        </w:rPr>
        <w:t>，其中包括</w:t>
      </w:r>
      <w:r>
        <w:rPr>
          <w:rFonts w:hint="eastAsia" w:ascii="Times New Roman" w:hAnsi="Times New Roman"/>
          <w:color w:val="auto"/>
          <w:highlight w:val="none"/>
          <w:lang w:val="en-US" w:eastAsia="zh-CN"/>
        </w:rPr>
        <w:t>&amp;和*运算</w:t>
      </w:r>
      <w:r>
        <w:rPr>
          <w:rFonts w:hint="eastAsia" w:ascii="Times New Roman" w:hAnsi="Times New Roman"/>
          <w:color w:val="auto"/>
          <w:highlight w:val="none"/>
          <w:lang w:eastAsia="zh-CN"/>
        </w:rPr>
        <w:t>；</w:t>
      </w:r>
    </w:p>
    <w:p>
      <w:pPr>
        <w:spacing w:line="320" w:lineRule="exact"/>
        <w:rPr>
          <w:rFonts w:hint="eastAsia" w:ascii="Times New Roman" w:hAnsi="Times New Roman"/>
          <w:color w:val="auto"/>
          <w:highlight w:val="none"/>
          <w:lang w:val="en-US" w:eastAsia="zh-CN"/>
        </w:rPr>
      </w:pPr>
      <w:r>
        <w:rPr>
          <w:rFonts w:ascii="Times New Roman" w:hAnsi="Times New Roman"/>
          <w:color w:val="auto"/>
          <w:highlight w:val="none"/>
        </w:rPr>
        <w:t>③ 掌握</w:t>
      </w:r>
      <w:r>
        <w:rPr>
          <w:rFonts w:hint="eastAsia" w:ascii="Times New Roman" w:hAnsi="Times New Roman"/>
          <w:color w:val="auto"/>
          <w:highlight w:val="none"/>
          <w:lang w:eastAsia="zh-CN"/>
        </w:rPr>
        <w:t>指针变量的基本应用，其中包括通过</w:t>
      </w:r>
      <w:r>
        <w:rPr>
          <w:rFonts w:hint="eastAsia" w:ascii="Times New Roman" w:hAnsi="Times New Roman"/>
          <w:color w:val="auto"/>
          <w:highlight w:val="none"/>
          <w:lang w:val="en-US" w:eastAsia="zh-CN"/>
        </w:rPr>
        <w:t>指针引用一维数组元素、二维数组元素、字符和字符串；</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④ 掌握</w:t>
      </w:r>
      <w:r>
        <w:rPr>
          <w:rFonts w:hint="eastAsia" w:ascii="Times New Roman" w:hAnsi="Times New Roman"/>
          <w:color w:val="auto"/>
          <w:highlight w:val="none"/>
          <w:lang w:eastAsia="zh-CN"/>
        </w:rPr>
        <w:t>指针数组、指向数组的指针；</w:t>
      </w:r>
    </w:p>
    <w:p>
      <w:pPr>
        <w:spacing w:line="320" w:lineRule="exact"/>
        <w:rPr>
          <w:rFonts w:hint="eastAsia" w:ascii="Times New Roman" w:hAnsi="Times New Roman" w:eastAsiaTheme="minorEastAsia"/>
          <w:color w:val="auto"/>
          <w:highlight w:val="none"/>
          <w:lang w:val="en-US" w:eastAsia="zh-CN"/>
        </w:rPr>
      </w:pPr>
      <w:r>
        <w:rPr>
          <w:rFonts w:ascii="Times New Roman" w:hAnsi="Times New Roman"/>
          <w:color w:val="auto"/>
          <w:highlight w:val="none"/>
        </w:rPr>
        <w:t>⑤ 掌握</w:t>
      </w:r>
      <w:r>
        <w:rPr>
          <w:rFonts w:hint="eastAsia" w:ascii="Times New Roman" w:hAnsi="Times New Roman"/>
          <w:color w:val="auto"/>
          <w:highlight w:val="none"/>
          <w:lang w:eastAsia="zh-CN"/>
        </w:rPr>
        <w:t>指向函数的指针和返回指针值的函数；</w:t>
      </w:r>
    </w:p>
    <w:p>
      <w:pPr>
        <w:spacing w:line="320" w:lineRule="exact"/>
        <w:rPr>
          <w:rFonts w:hint="default" w:ascii="Times New Roman" w:hAnsi="Times New Roman"/>
          <w:color w:val="auto"/>
          <w:highlight w:val="none"/>
          <w:lang w:val="en-US" w:eastAsia="zh-CN"/>
        </w:rPr>
      </w:pPr>
      <w:r>
        <w:rPr>
          <w:rFonts w:hint="default" w:ascii="Times New Roman" w:hAnsi="Times New Roman"/>
          <w:color w:val="auto"/>
          <w:highlight w:val="none"/>
          <w:lang w:val="en-US" w:eastAsia="zh-CN"/>
        </w:rPr>
        <w:fldChar w:fldCharType="begin"/>
      </w:r>
      <w:r>
        <w:rPr>
          <w:rFonts w:hint="default" w:ascii="Times New Roman" w:hAnsi="Times New Roman"/>
          <w:color w:val="auto"/>
          <w:highlight w:val="none"/>
          <w:lang w:val="en-US" w:eastAsia="zh-CN"/>
        </w:rPr>
        <w:instrText xml:space="preserve"> = 6 \* GB3 \* MERGEFORMAT </w:instrText>
      </w:r>
      <w:r>
        <w:rPr>
          <w:rFonts w:hint="default" w:ascii="Times New Roman" w:hAnsi="Times New Roman"/>
          <w:color w:val="auto"/>
          <w:highlight w:val="none"/>
          <w:lang w:val="en-US" w:eastAsia="zh-CN"/>
        </w:rPr>
        <w:fldChar w:fldCharType="separate"/>
      </w:r>
      <w:r>
        <w:rPr>
          <w:rFonts w:ascii="Times New Roman" w:hAnsi="Times New Roman"/>
          <w:color w:val="auto"/>
          <w:highlight w:val="none"/>
        </w:rPr>
        <w:t>⑥</w:t>
      </w:r>
      <w:r>
        <w:rPr>
          <w:rFonts w:hint="default" w:ascii="Times New Roman" w:hAnsi="Times New Roman"/>
          <w:color w:val="auto"/>
          <w:highlight w:val="none"/>
          <w:lang w:val="en-US" w:eastAsia="zh-CN"/>
        </w:rPr>
        <w:fldChar w:fldCharType="end"/>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内存的动态分配和</w:t>
      </w:r>
      <w:r>
        <w:rPr>
          <w:rFonts w:hint="eastAsia" w:ascii="Times New Roman" w:hAnsi="Times New Roman"/>
          <w:color w:val="auto"/>
          <w:highlight w:val="none"/>
          <w:lang w:val="en-US" w:eastAsia="zh-CN"/>
        </w:rPr>
        <w:t>void指针类型。</w:t>
      </w:r>
    </w:p>
    <w:p>
      <w:pPr>
        <w:spacing w:line="320" w:lineRule="exact"/>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2.</w:t>
      </w:r>
      <w:r>
        <w:rPr>
          <w:rFonts w:hint="eastAsia" w:ascii="Times New Roman" w:hAnsi="Times New Roman"/>
          <w:color w:val="auto"/>
          <w:highlight w:val="none"/>
        </w:rPr>
        <w:t>3</w:t>
      </w:r>
      <w:r>
        <w:rPr>
          <w:rFonts w:ascii="Times New Roman" w:hAnsi="Times New Roman"/>
          <w:color w:val="auto"/>
          <w:highlight w:val="none"/>
        </w:rPr>
        <w:t>）</w:t>
      </w:r>
      <w:r>
        <w:rPr>
          <w:rFonts w:hint="eastAsia" w:ascii="Times New Roman" w:hAnsi="Times New Roman"/>
          <w:color w:val="auto"/>
          <w:highlight w:val="none"/>
          <w:lang w:eastAsia="zh-CN"/>
        </w:rPr>
        <w:t>结构体类型和共用体类型</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①</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结构体类型和共用体类型</w:t>
      </w:r>
      <w:r>
        <w:rPr>
          <w:rFonts w:ascii="Times New Roman" w:hAnsi="Times New Roman"/>
          <w:color w:val="auto"/>
          <w:highlight w:val="none"/>
        </w:rPr>
        <w:t>的</w:t>
      </w:r>
      <w:r>
        <w:rPr>
          <w:rFonts w:hint="eastAsia" w:ascii="Times New Roman" w:hAnsi="Times New Roman"/>
          <w:color w:val="auto"/>
          <w:highlight w:val="none"/>
          <w:lang w:eastAsia="zh-CN"/>
        </w:rPr>
        <w:t>类型</w:t>
      </w:r>
      <w:r>
        <w:rPr>
          <w:rFonts w:ascii="Times New Roman" w:hAnsi="Times New Roman"/>
          <w:color w:val="auto"/>
          <w:highlight w:val="none"/>
        </w:rPr>
        <w:t>定义</w:t>
      </w:r>
      <w:r>
        <w:rPr>
          <w:rFonts w:hint="eastAsia" w:ascii="Times New Roman" w:hAnsi="Times New Roman"/>
          <w:color w:val="auto"/>
          <w:highlight w:val="none"/>
          <w:lang w:eastAsia="zh-CN"/>
        </w:rPr>
        <w:t>；</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②</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结构体类型和共用体类型的</w:t>
      </w:r>
      <w:r>
        <w:rPr>
          <w:rFonts w:ascii="Times New Roman" w:hAnsi="Times New Roman"/>
          <w:color w:val="auto"/>
          <w:highlight w:val="none"/>
        </w:rPr>
        <w:t>变量的定义和初始化</w:t>
      </w:r>
      <w:r>
        <w:rPr>
          <w:rFonts w:hint="eastAsia" w:ascii="Times New Roman" w:hAnsi="Times New Roman"/>
          <w:color w:val="auto"/>
          <w:highlight w:val="none"/>
          <w:lang w:eastAsia="zh-CN"/>
        </w:rPr>
        <w:t>；</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③</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结构体类型和共用体类型的</w:t>
      </w:r>
      <w:r>
        <w:rPr>
          <w:rFonts w:ascii="Times New Roman" w:hAnsi="Times New Roman"/>
          <w:color w:val="auto"/>
          <w:highlight w:val="none"/>
        </w:rPr>
        <w:t>变量成员的引用</w:t>
      </w:r>
      <w:r>
        <w:rPr>
          <w:rFonts w:hint="eastAsia" w:ascii="Times New Roman" w:hAnsi="Times New Roman"/>
          <w:color w:val="auto"/>
          <w:highlight w:val="none"/>
          <w:lang w:eastAsia="zh-CN"/>
        </w:rPr>
        <w:t>和基本运算（比如：结构体类型、共用体类型的变量的内存存储字节数）；</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④</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lang w:eastAsia="zh-CN"/>
        </w:rPr>
        <w:t>理解结构体类型和共用体类型各自与数组、指针的基本关系和应用（比如：结构体类型指针、结构体类型数组的定义和变量的引用表示）；</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⑤</w:t>
      </w:r>
      <w:r>
        <w:rPr>
          <w:rFonts w:hint="eastAsia" w:ascii="Times New Roman" w:hAnsi="Times New Roman"/>
          <w:color w:val="auto"/>
          <w:highlight w:val="none"/>
          <w:lang w:val="en-US" w:eastAsia="zh-CN"/>
        </w:rPr>
        <w:t xml:space="preserve"> </w:t>
      </w:r>
      <w:r>
        <w:rPr>
          <w:rFonts w:hint="eastAsia" w:ascii="Times New Roman" w:hAnsi="Times New Roman"/>
          <w:color w:val="auto"/>
          <w:highlight w:val="none"/>
          <w:lang w:eastAsia="zh-CN"/>
        </w:rPr>
        <w:t>理解</w:t>
      </w:r>
      <w:r>
        <w:rPr>
          <w:rFonts w:ascii="Times New Roman" w:hAnsi="Times New Roman"/>
          <w:color w:val="auto"/>
          <w:highlight w:val="none"/>
        </w:rPr>
        <w:t>链表</w:t>
      </w:r>
      <w:r>
        <w:rPr>
          <w:rFonts w:hint="eastAsia" w:ascii="Times New Roman" w:hAnsi="Times New Roman"/>
          <w:color w:val="auto"/>
          <w:highlight w:val="none"/>
          <w:lang w:eastAsia="zh-CN"/>
        </w:rPr>
        <w:t>的定义，</w:t>
      </w:r>
      <w:r>
        <w:rPr>
          <w:rFonts w:ascii="Times New Roman" w:hAnsi="Times New Roman"/>
          <w:color w:val="auto"/>
          <w:highlight w:val="none"/>
        </w:rPr>
        <w:t>掌握</w:t>
      </w:r>
      <w:r>
        <w:rPr>
          <w:rFonts w:hint="eastAsia" w:ascii="Times New Roman" w:hAnsi="Times New Roman"/>
          <w:color w:val="auto"/>
          <w:highlight w:val="none"/>
          <w:lang w:eastAsia="zh-CN"/>
        </w:rPr>
        <w:t>简单</w:t>
      </w:r>
      <w:r>
        <w:rPr>
          <w:rFonts w:ascii="Times New Roman" w:hAnsi="Times New Roman"/>
          <w:color w:val="auto"/>
          <w:highlight w:val="none"/>
        </w:rPr>
        <w:t>链表的建立和</w:t>
      </w:r>
      <w:r>
        <w:rPr>
          <w:rFonts w:hint="eastAsia" w:ascii="Times New Roman" w:hAnsi="Times New Roman"/>
          <w:color w:val="auto"/>
          <w:highlight w:val="none"/>
          <w:lang w:eastAsia="zh-CN"/>
        </w:rPr>
        <w:t>输出及</w:t>
      </w:r>
      <w:r>
        <w:rPr>
          <w:rFonts w:ascii="Times New Roman" w:hAnsi="Times New Roman"/>
          <w:color w:val="auto"/>
          <w:highlight w:val="none"/>
        </w:rPr>
        <w:t>遍历，了解插入和删除单向链表中的一个节点</w:t>
      </w:r>
      <w:r>
        <w:rPr>
          <w:rFonts w:hint="eastAsia" w:ascii="Times New Roman" w:hAnsi="Times New Roman"/>
          <w:color w:val="auto"/>
          <w:highlight w:val="none"/>
          <w:lang w:eastAsia="zh-CN"/>
        </w:rPr>
        <w:t>操作。</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w:t>
      </w:r>
      <w:r>
        <w:rPr>
          <w:rFonts w:hint="eastAsia" w:ascii="Times New Roman" w:hAnsi="Times New Roman"/>
          <w:color w:val="auto"/>
          <w:highlight w:val="none"/>
          <w:lang w:eastAsia="zh-CN"/>
        </w:rPr>
        <w:t>枚举类型</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①</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枚举类型</w:t>
      </w:r>
      <w:r>
        <w:rPr>
          <w:rFonts w:ascii="Times New Roman" w:hAnsi="Times New Roman"/>
          <w:color w:val="auto"/>
          <w:highlight w:val="none"/>
        </w:rPr>
        <w:t>的</w:t>
      </w:r>
      <w:r>
        <w:rPr>
          <w:rFonts w:hint="eastAsia" w:ascii="Times New Roman" w:hAnsi="Times New Roman"/>
          <w:color w:val="auto"/>
          <w:highlight w:val="none"/>
          <w:lang w:eastAsia="zh-CN"/>
        </w:rPr>
        <w:t>类型</w:t>
      </w:r>
      <w:r>
        <w:rPr>
          <w:rFonts w:ascii="Times New Roman" w:hAnsi="Times New Roman"/>
          <w:color w:val="auto"/>
          <w:highlight w:val="none"/>
        </w:rPr>
        <w:t>定义</w:t>
      </w:r>
      <w:r>
        <w:rPr>
          <w:rFonts w:hint="eastAsia" w:ascii="Times New Roman" w:hAnsi="Times New Roman"/>
          <w:color w:val="auto"/>
          <w:highlight w:val="none"/>
          <w:lang w:eastAsia="zh-CN"/>
        </w:rPr>
        <w:t>；</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②</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枚举类型的</w:t>
      </w:r>
      <w:r>
        <w:rPr>
          <w:rFonts w:ascii="Times New Roman" w:hAnsi="Times New Roman"/>
          <w:color w:val="auto"/>
          <w:highlight w:val="none"/>
        </w:rPr>
        <w:t>变量的定义和初始化</w:t>
      </w:r>
      <w:r>
        <w:rPr>
          <w:rFonts w:hint="eastAsia" w:ascii="Times New Roman" w:hAnsi="Times New Roman"/>
          <w:color w:val="auto"/>
          <w:highlight w:val="none"/>
          <w:lang w:eastAsia="zh-CN"/>
        </w:rPr>
        <w:t>；</w:t>
      </w:r>
    </w:p>
    <w:p>
      <w:pPr>
        <w:spacing w:line="320" w:lineRule="exact"/>
        <w:rPr>
          <w:rFonts w:hint="eastAsia" w:ascii="Times New Roman" w:hAnsi="Times New Roman"/>
          <w:color w:val="auto"/>
          <w:highlight w:val="none"/>
          <w:lang w:eastAsia="zh-CN"/>
        </w:rPr>
      </w:pPr>
      <w:r>
        <w:rPr>
          <w:rFonts w:ascii="Times New Roman" w:hAnsi="Times New Roman"/>
          <w:color w:val="auto"/>
          <w:highlight w:val="none"/>
        </w:rPr>
        <w:t>③</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枚举类型的</w:t>
      </w:r>
      <w:r>
        <w:rPr>
          <w:rFonts w:ascii="Times New Roman" w:hAnsi="Times New Roman"/>
          <w:color w:val="auto"/>
          <w:highlight w:val="none"/>
        </w:rPr>
        <w:t>变量成员的引用</w:t>
      </w:r>
      <w:r>
        <w:rPr>
          <w:rFonts w:hint="eastAsia" w:ascii="Times New Roman" w:hAnsi="Times New Roman"/>
          <w:color w:val="auto"/>
          <w:highlight w:val="none"/>
          <w:lang w:eastAsia="zh-CN"/>
        </w:rPr>
        <w:t>和基本运算（比如：枚举类型的变量值）。</w:t>
      </w:r>
    </w:p>
    <w:p>
      <w:pPr>
        <w:spacing w:line="320" w:lineRule="exact"/>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4</w:t>
      </w:r>
      <w:r>
        <w:rPr>
          <w:rFonts w:ascii="Times New Roman" w:hAnsi="Times New Roman"/>
          <w:color w:val="auto"/>
          <w:highlight w:val="none"/>
        </w:rPr>
        <w:t>）空类型</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掌握空类型的定义和使用</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5</w:t>
      </w:r>
      <w:r>
        <w:rPr>
          <w:rFonts w:ascii="Times New Roman" w:hAnsi="Times New Roman"/>
          <w:color w:val="auto"/>
          <w:highlight w:val="none"/>
        </w:rPr>
        <w:t>）变量的存储类别、作用域和生存期</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① 掌握变量的存储类别</w:t>
      </w:r>
      <w:r>
        <w:rPr>
          <w:rFonts w:hint="eastAsia" w:ascii="Times New Roman" w:hAnsi="Times New Roman"/>
          <w:color w:val="auto"/>
          <w:highlight w:val="none"/>
          <w:lang w:eastAsia="zh-CN"/>
        </w:rPr>
        <w:t>：</w:t>
      </w:r>
      <w:r>
        <w:rPr>
          <w:rFonts w:ascii="Times New Roman" w:hAnsi="Times New Roman"/>
          <w:color w:val="auto"/>
          <w:highlight w:val="none"/>
        </w:rPr>
        <w:t>auto 自动型、static 静态型</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 掌握</w:t>
      </w:r>
      <w:r>
        <w:rPr>
          <w:rFonts w:hint="eastAsia" w:ascii="Times New Roman" w:hAnsi="Times New Roman"/>
          <w:color w:val="auto"/>
          <w:highlight w:val="none"/>
          <w:lang w:eastAsia="zh-CN"/>
        </w:rPr>
        <w:t>变量的作用域和生存期：包括</w:t>
      </w:r>
      <w:r>
        <w:rPr>
          <w:rFonts w:ascii="Times New Roman" w:hAnsi="Times New Roman"/>
          <w:color w:val="auto"/>
          <w:highlight w:val="none"/>
        </w:rPr>
        <w:t>全局变量和局部变量</w:t>
      </w:r>
      <w:r>
        <w:rPr>
          <w:rFonts w:hint="eastAsia" w:ascii="Times New Roman" w:hAnsi="Times New Roman"/>
          <w:color w:val="auto"/>
          <w:highlight w:val="none"/>
          <w:lang w:eastAsia="zh-CN"/>
        </w:rPr>
        <w:t>的定义和应用。</w:t>
      </w:r>
    </w:p>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Times New Roman" w:hAnsi="Times New Roman" w:eastAsiaTheme="minorEastAsia"/>
          <w:color w:val="auto"/>
          <w:highlight w:val="none"/>
          <w:lang w:eastAsia="zh-CN"/>
        </w:rPr>
      </w:pPr>
      <w:r>
        <w:rPr>
          <w:rFonts w:ascii="Times New Roman" w:hAnsi="Times New Roman"/>
          <w:b/>
          <w:bCs/>
          <w:color w:val="auto"/>
          <w:highlight w:val="none"/>
        </w:rPr>
        <w:t>注意区分</w:t>
      </w:r>
      <w:r>
        <w:rPr>
          <w:rFonts w:ascii="Times New Roman" w:hAnsi="Times New Roman"/>
          <w:color w:val="auto"/>
          <w:highlight w:val="none"/>
        </w:rPr>
        <w:t>：自动局部变量和静态局部变量</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2．运算</w:t>
      </w:r>
      <w:r>
        <w:rPr>
          <w:rFonts w:hint="eastAsia" w:ascii="Times New Roman" w:hAnsi="Times New Roman"/>
          <w:color w:val="auto"/>
          <w:highlight w:val="none"/>
          <w:lang w:eastAsia="zh-CN"/>
        </w:rPr>
        <w:t>和语句结构</w:t>
      </w:r>
      <w:r>
        <w:rPr>
          <w:rFonts w:ascii="Times New Roman" w:hAnsi="Times New Roman"/>
          <w:color w:val="auto"/>
          <w:highlight w:val="none"/>
        </w:rPr>
        <w:t xml:space="preserve"> </w:t>
      </w:r>
    </w:p>
    <w:p>
      <w:pPr>
        <w:spacing w:line="320" w:lineRule="exact"/>
        <w:rPr>
          <w:rFonts w:ascii="Times New Roman" w:hAnsi="Times New Roman"/>
          <w:color w:val="auto"/>
          <w:highlight w:val="none"/>
        </w:rPr>
      </w:pPr>
      <w:r>
        <w:rPr>
          <w:rFonts w:ascii="Times New Roman" w:hAnsi="Times New Roman"/>
          <w:color w:val="auto"/>
          <w:highlight w:val="none"/>
        </w:rPr>
        <w:t>（1）基本运算</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imes New Roman" w:hAnsi="Times New Roman"/>
          <w:color w:val="auto"/>
          <w:highlight w:val="none"/>
        </w:rPr>
      </w:pPr>
      <w:r>
        <w:rPr>
          <w:rFonts w:ascii="Times New Roman" w:hAnsi="Times New Roman"/>
          <w:color w:val="auto"/>
          <w:highlight w:val="none"/>
        </w:rPr>
        <w:t>包括算术运算（含自增、自减操作）、关系运算、逻辑运算、条件运算、赋值运算。</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①</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各种</w:t>
      </w:r>
      <w:r>
        <w:rPr>
          <w:rFonts w:ascii="Times New Roman" w:hAnsi="Times New Roman"/>
          <w:color w:val="auto"/>
          <w:highlight w:val="none"/>
        </w:rPr>
        <w:t>运算符的</w:t>
      </w:r>
      <w:r>
        <w:rPr>
          <w:rFonts w:hint="eastAsia" w:ascii="Times New Roman" w:hAnsi="Times New Roman"/>
          <w:color w:val="auto"/>
          <w:highlight w:val="none"/>
          <w:lang w:eastAsia="zh-CN"/>
        </w:rPr>
        <w:t>含义和</w:t>
      </w:r>
      <w:r>
        <w:rPr>
          <w:rFonts w:ascii="Times New Roman" w:hAnsi="Times New Roman"/>
          <w:color w:val="auto"/>
          <w:highlight w:val="none"/>
        </w:rPr>
        <w:t>功能</w:t>
      </w:r>
      <w:r>
        <w:rPr>
          <w:rFonts w:hint="eastAsia" w:ascii="Times New Roman" w:hAnsi="Times New Roman"/>
          <w:color w:val="auto"/>
          <w:highlight w:val="none"/>
          <w:lang w:val="en-US" w:eastAsia="zh-CN"/>
        </w:rPr>
        <w:t>及表达式运算</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掌握运算符的优先级和结合方向</w:t>
      </w:r>
      <w:r>
        <w:rPr>
          <w:rFonts w:hint="eastAsia" w:ascii="Times New Roman" w:hAnsi="Times New Roman"/>
          <w:color w:val="auto"/>
          <w:highlight w:val="none"/>
          <w:lang w:eastAsia="zh-CN"/>
        </w:rPr>
        <w:t>及规则；</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③</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掌握隐式类型转换和强制类型转换</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（2）表达式</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熟练掌握各类表达式的组成规则和计算过程</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（3）语句</w:t>
      </w:r>
    </w:p>
    <w:p>
      <w:pPr>
        <w:spacing w:line="320" w:lineRule="exact"/>
        <w:rPr>
          <w:rFonts w:ascii="Times New Roman" w:hAnsi="Times New Roman"/>
          <w:color w:val="auto"/>
          <w:highlight w:val="none"/>
        </w:rPr>
      </w:pPr>
      <w:r>
        <w:rPr>
          <w:rFonts w:ascii="Times New Roman" w:hAnsi="Times New Roman"/>
          <w:color w:val="auto"/>
          <w:highlight w:val="none"/>
        </w:rPr>
        <w:t>①</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掌握表达式语句、空语句、复合语句；</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数据的输入输出（</w:t>
      </w:r>
      <w:r>
        <w:rPr>
          <w:rFonts w:hint="eastAsia" w:ascii="Times New Roman" w:hAnsi="Times New Roman"/>
          <w:color w:val="auto"/>
          <w:highlight w:val="none"/>
          <w:lang w:val="en-US" w:eastAsia="zh-CN"/>
        </w:rPr>
        <w:t>scanf、printf、putchar、getchar</w:t>
      </w:r>
      <w:r>
        <w:rPr>
          <w:rFonts w:hint="eastAsia" w:ascii="Times New Roman" w:hAnsi="Times New Roman"/>
          <w:color w:val="auto"/>
          <w:highlight w:val="none"/>
          <w:lang w:eastAsia="zh-CN"/>
        </w:rPr>
        <w:t>）函数的格式和功能及应用；</w:t>
      </w:r>
    </w:p>
    <w:p>
      <w:pPr>
        <w:spacing w:line="320" w:lineRule="exact"/>
        <w:rPr>
          <w:rFonts w:ascii="Times New Roman" w:hAnsi="Times New Roman"/>
          <w:color w:val="auto"/>
          <w:highlight w:val="none"/>
        </w:rPr>
      </w:pPr>
      <w:r>
        <w:rPr>
          <w:rFonts w:ascii="Times New Roman" w:hAnsi="Times New Roman"/>
          <w:color w:val="auto"/>
          <w:highlight w:val="none"/>
        </w:rPr>
        <w:t>③</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掌握简单控制语句（break、continue、return）</w:t>
      </w:r>
      <w:r>
        <w:rPr>
          <w:rFonts w:hint="eastAsia" w:ascii="Times New Roman" w:hAnsi="Times New Roman"/>
          <w:color w:val="auto"/>
          <w:highlight w:val="none"/>
          <w:lang w:eastAsia="zh-CN"/>
        </w:rPr>
        <w:t>的用法和功能</w:t>
      </w:r>
      <w:r>
        <w:rPr>
          <w:rFonts w:ascii="Times New Roman" w:hAnsi="Times New Roman"/>
          <w:color w:val="auto"/>
          <w:highlight w:val="none"/>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④</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掌握选择</w:t>
      </w:r>
      <w:r>
        <w:rPr>
          <w:rFonts w:hint="eastAsia" w:ascii="Times New Roman" w:hAnsi="Times New Roman"/>
          <w:color w:val="auto"/>
          <w:highlight w:val="none"/>
          <w:lang w:eastAsia="zh-CN"/>
        </w:rPr>
        <w:t>结构</w:t>
      </w:r>
      <w:r>
        <w:rPr>
          <w:rFonts w:ascii="Times New Roman" w:hAnsi="Times New Roman"/>
          <w:color w:val="auto"/>
          <w:highlight w:val="none"/>
        </w:rPr>
        <w:t>语句（if、</w:t>
      </w:r>
      <w:r>
        <w:rPr>
          <w:rFonts w:hint="eastAsia" w:ascii="Times New Roman" w:hAnsi="Times New Roman"/>
          <w:color w:val="auto"/>
          <w:highlight w:val="none"/>
          <w:lang w:val="en-US" w:eastAsia="zh-CN"/>
        </w:rPr>
        <w:t>if嵌套、</w:t>
      </w:r>
      <w:r>
        <w:rPr>
          <w:rFonts w:ascii="Times New Roman" w:hAnsi="Times New Roman"/>
          <w:color w:val="auto"/>
          <w:highlight w:val="none"/>
        </w:rPr>
        <w:t>switch）</w:t>
      </w:r>
      <w:r>
        <w:rPr>
          <w:rFonts w:hint="eastAsia" w:ascii="Times New Roman" w:hAnsi="Times New Roman"/>
          <w:color w:val="auto"/>
          <w:highlight w:val="none"/>
          <w:lang w:eastAsia="zh-CN"/>
        </w:rPr>
        <w:t>的格式和功能；</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⑤</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掌握</w:t>
      </w:r>
      <w:r>
        <w:rPr>
          <w:rFonts w:hint="eastAsia" w:ascii="Times New Roman" w:hAnsi="Times New Roman"/>
          <w:color w:val="auto"/>
          <w:highlight w:val="none"/>
          <w:lang w:eastAsia="zh-CN"/>
        </w:rPr>
        <w:t>循环结构</w:t>
      </w:r>
      <w:r>
        <w:rPr>
          <w:rFonts w:ascii="Times New Roman" w:hAnsi="Times New Roman"/>
          <w:color w:val="auto"/>
          <w:highlight w:val="none"/>
        </w:rPr>
        <w:t>语句（for、while、do</w:t>
      </w:r>
      <w:r>
        <w:rPr>
          <w:rFonts w:hint="eastAsia" w:ascii="Times New Roman" w:hAnsi="Times New Roman"/>
          <w:color w:val="auto"/>
          <w:highlight w:val="none"/>
          <w:lang w:val="en-US" w:eastAsia="zh-CN"/>
        </w:rPr>
        <w:t>...</w:t>
      </w:r>
      <w:r>
        <w:rPr>
          <w:rFonts w:ascii="Times New Roman" w:hAnsi="Times New Roman"/>
          <w:color w:val="auto"/>
          <w:highlight w:val="none"/>
        </w:rPr>
        <w:t>while）</w:t>
      </w:r>
      <w:r>
        <w:rPr>
          <w:rFonts w:hint="eastAsia" w:ascii="Times New Roman" w:hAnsi="Times New Roman"/>
          <w:color w:val="auto"/>
          <w:highlight w:val="none"/>
          <w:lang w:eastAsia="zh-CN"/>
        </w:rPr>
        <w:t>及其嵌套结构和应用。</w:t>
      </w:r>
    </w:p>
    <w:p>
      <w:pPr>
        <w:spacing w:line="320" w:lineRule="exact"/>
        <w:rPr>
          <w:rFonts w:ascii="Times New Roman" w:hAnsi="Times New Roman"/>
          <w:color w:val="auto"/>
          <w:highlight w:val="none"/>
        </w:rPr>
      </w:pPr>
      <w:r>
        <w:rPr>
          <w:rFonts w:ascii="Times New Roman" w:hAnsi="Times New Roman"/>
          <w:color w:val="auto"/>
          <w:highlight w:val="none"/>
        </w:rPr>
        <w:t>3．函数</w:t>
      </w:r>
    </w:p>
    <w:p>
      <w:pPr>
        <w:spacing w:line="320" w:lineRule="exact"/>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lang w:eastAsia="zh-CN"/>
        </w:rPr>
        <w:t>函数</w:t>
      </w:r>
      <w:r>
        <w:rPr>
          <w:rFonts w:ascii="Times New Roman" w:hAnsi="Times New Roman"/>
          <w:color w:val="auto"/>
          <w:highlight w:val="none"/>
        </w:rPr>
        <w:t>结构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掌握main函数与其他函数之间的关系</w:t>
      </w:r>
      <w:r>
        <w:rPr>
          <w:rFonts w:hint="eastAsia" w:ascii="Times New Roman" w:hAnsi="Times New Roman"/>
          <w:color w:val="auto"/>
          <w:highlight w:val="none"/>
          <w:lang w:eastAsia="zh-CN"/>
        </w:rPr>
        <w:t>，</w:t>
      </w:r>
      <w:r>
        <w:rPr>
          <w:rFonts w:ascii="Times New Roman" w:hAnsi="Times New Roman"/>
          <w:color w:val="auto"/>
          <w:highlight w:val="none"/>
        </w:rPr>
        <w:t>包括标准库函数和自定义函数</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（2）函数的定义</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① 掌握函数定义的ANSI C格式</w:t>
      </w:r>
      <w:r>
        <w:rPr>
          <w:rFonts w:hint="eastAsia" w:ascii="Times New Roman" w:hAnsi="Times New Roman"/>
          <w:color w:val="auto"/>
          <w:highlight w:val="none"/>
          <w:lang w:eastAsia="zh-CN"/>
        </w:rPr>
        <w:t>和方法；</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 掌握函数的参数（形式参数和</w:t>
      </w:r>
      <w:r>
        <w:rPr>
          <w:rFonts w:hint="eastAsia" w:ascii="Times New Roman" w:hAnsi="Times New Roman"/>
          <w:color w:val="auto"/>
          <w:highlight w:val="none"/>
          <w:lang w:val="en-US" w:eastAsia="zh-CN"/>
        </w:rPr>
        <w:t>实际</w:t>
      </w:r>
      <w:r>
        <w:rPr>
          <w:rFonts w:ascii="Times New Roman" w:hAnsi="Times New Roman"/>
          <w:color w:val="auto"/>
          <w:highlight w:val="none"/>
        </w:rPr>
        <w:t>参数）及参数传递</w:t>
      </w:r>
      <w:r>
        <w:rPr>
          <w:rFonts w:hint="eastAsia" w:ascii="Times New Roman" w:hAnsi="Times New Roman"/>
          <w:color w:val="auto"/>
          <w:highlight w:val="none"/>
          <w:lang w:eastAsia="zh-CN"/>
        </w:rPr>
        <w:t>，</w:t>
      </w:r>
      <w:r>
        <w:rPr>
          <w:rFonts w:ascii="Times New Roman" w:hAnsi="Times New Roman"/>
          <w:color w:val="auto"/>
          <w:highlight w:val="none"/>
        </w:rPr>
        <w:t>包括指针</w:t>
      </w:r>
      <w:r>
        <w:rPr>
          <w:rFonts w:hint="eastAsia" w:ascii="Times New Roman" w:hAnsi="Times New Roman"/>
          <w:color w:val="auto"/>
          <w:highlight w:val="none"/>
          <w:lang w:eastAsia="zh-CN"/>
        </w:rPr>
        <w:t>、数组</w:t>
      </w:r>
      <w:r>
        <w:rPr>
          <w:rFonts w:ascii="Times New Roman" w:hAnsi="Times New Roman"/>
          <w:color w:val="auto"/>
          <w:highlight w:val="none"/>
        </w:rPr>
        <w:t>作为函数的参数</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③ 掌握函数的返回值</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（3）函数的调用</w:t>
      </w:r>
    </w:p>
    <w:p>
      <w:pPr>
        <w:spacing w:line="320" w:lineRule="exact"/>
        <w:rPr>
          <w:rFonts w:ascii="Times New Roman" w:hAnsi="Times New Roman"/>
          <w:color w:val="auto"/>
          <w:highlight w:val="none"/>
        </w:rPr>
      </w:pPr>
      <w:r>
        <w:rPr>
          <w:rFonts w:ascii="Times New Roman" w:hAnsi="Times New Roman"/>
          <w:color w:val="auto"/>
          <w:highlight w:val="none"/>
        </w:rPr>
        <w:t>① 掌握函数调用的一般格式</w:t>
      </w:r>
      <w:r>
        <w:rPr>
          <w:rFonts w:hint="eastAsia" w:ascii="Times New Roman" w:hAnsi="Times New Roman"/>
          <w:color w:val="auto"/>
          <w:highlight w:val="none"/>
          <w:lang w:eastAsia="zh-CN"/>
        </w:rPr>
        <w:t>和方式及过程；</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② 掌握函数的嵌套调用和递归调用</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③ 掌握标准库函数的调用</w:t>
      </w:r>
      <w:r>
        <w:rPr>
          <w:rFonts w:hint="eastAsia" w:ascii="Times New Roman" w:hAnsi="Times New Roman"/>
          <w:color w:val="auto"/>
          <w:highlight w:val="none"/>
          <w:lang w:eastAsia="zh-CN"/>
        </w:rPr>
        <w:t>，函数的声明和函数原型。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常用数学函数：cos、sqrt、pow、exp、fabs、log、log10等</w:t>
      </w:r>
      <w:r>
        <w:rPr>
          <w:rFonts w:hint="eastAsia" w:ascii="Times New Roman" w:hAnsi="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常用字符函数：isalnum、isalpha、isdigit、islower、toupper等</w:t>
      </w:r>
      <w:r>
        <w:rPr>
          <w:rFonts w:hint="eastAsia" w:ascii="Times New Roman" w:hAnsi="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imes New Roman" w:hAnsi="Times New Roman" w:eastAsiaTheme="minorEastAsia"/>
          <w:color w:val="auto"/>
          <w:highlight w:val="none"/>
          <w:lang w:eastAsia="zh-CN"/>
        </w:rPr>
      </w:pPr>
      <w:r>
        <w:rPr>
          <w:rFonts w:ascii="Times New Roman" w:hAnsi="Times New Roman"/>
          <w:color w:val="auto"/>
          <w:highlight w:val="none"/>
        </w:rPr>
        <w:t>常用字符串函数：strcpy、strcmp、strcat、strlen等</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4．编译预处理和</w:t>
      </w:r>
      <w:r>
        <w:rPr>
          <w:rFonts w:hint="eastAsia" w:ascii="Times New Roman" w:hAnsi="Times New Roman"/>
          <w:color w:val="auto"/>
          <w:highlight w:val="none"/>
          <w:lang w:eastAsia="zh-CN"/>
        </w:rPr>
        <w:t>文件</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（1）</w:t>
      </w:r>
      <w:r>
        <w:rPr>
          <w:rFonts w:hint="eastAsia" w:ascii="Times New Roman" w:hAnsi="Times New Roman"/>
          <w:color w:val="auto"/>
          <w:highlight w:val="none"/>
          <w:lang w:eastAsia="zh-CN"/>
        </w:rPr>
        <w:t>了解</w:t>
      </w:r>
      <w:r>
        <w:rPr>
          <w:rFonts w:ascii="Times New Roman" w:hAnsi="Times New Roman"/>
          <w:color w:val="auto"/>
          <w:highlight w:val="none"/>
        </w:rPr>
        <w:t>编译预处理的基本概念</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（2）</w:t>
      </w:r>
      <w:r>
        <w:rPr>
          <w:rFonts w:hint="eastAsia" w:ascii="Times New Roman" w:hAnsi="Times New Roman"/>
          <w:color w:val="auto"/>
          <w:highlight w:val="none"/>
          <w:lang w:eastAsia="zh-CN"/>
        </w:rPr>
        <w:t>了解</w:t>
      </w:r>
      <w:r>
        <w:rPr>
          <w:rFonts w:ascii="Times New Roman" w:hAnsi="Times New Roman"/>
          <w:color w:val="auto"/>
          <w:highlight w:val="none"/>
        </w:rPr>
        <w:t>宏定义</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lang w:eastAsia="zh-CN"/>
        </w:rPr>
        <w:t>了解</w:t>
      </w:r>
      <w:r>
        <w:rPr>
          <w:rFonts w:ascii="Times New Roman" w:hAnsi="Times New Roman"/>
          <w:color w:val="auto"/>
          <w:highlight w:val="none"/>
        </w:rPr>
        <w:t>文件</w:t>
      </w:r>
      <w:r>
        <w:rPr>
          <w:rFonts w:hint="eastAsia" w:ascii="Times New Roman" w:hAnsi="Times New Roman"/>
          <w:color w:val="auto"/>
          <w:highlight w:val="none"/>
          <w:lang w:eastAsia="zh-CN"/>
        </w:rPr>
        <w:t>，包括文件的基本知识、文件的打开与关闭、文件的读写。</w:t>
      </w:r>
    </w:p>
    <w:p>
      <w:pPr>
        <w:spacing w:line="320" w:lineRule="exact"/>
        <w:rPr>
          <w:rFonts w:ascii="Times New Roman" w:hAnsi="Times New Roman"/>
          <w:color w:val="auto"/>
          <w:highlight w:val="none"/>
        </w:rPr>
      </w:pPr>
      <w:r>
        <w:rPr>
          <w:rFonts w:ascii="Times New Roman" w:hAnsi="Times New Roman"/>
          <w:color w:val="auto"/>
          <w:highlight w:val="none"/>
        </w:rPr>
        <w:t>5．常用算法</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以下算法针对本大纲中列出的各种数据结构</w:t>
      </w:r>
      <w:r>
        <w:rPr>
          <w:rFonts w:hint="eastAsia" w:ascii="Times New Roman" w:hAnsi="Times New Roman"/>
          <w:color w:val="auto"/>
          <w:highlight w:val="none"/>
          <w:lang w:eastAsia="zh-CN"/>
        </w:rPr>
        <w:t>。</w:t>
      </w:r>
    </w:p>
    <w:p>
      <w:pPr>
        <w:spacing w:line="320" w:lineRule="exact"/>
        <w:rPr>
          <w:rFonts w:ascii="Times New Roman" w:hAnsi="Times New Roman"/>
          <w:color w:val="auto"/>
          <w:highlight w:val="none"/>
        </w:rPr>
      </w:pPr>
      <w:r>
        <w:rPr>
          <w:rFonts w:ascii="Times New Roman" w:hAnsi="Times New Roman"/>
          <w:color w:val="auto"/>
          <w:highlight w:val="none"/>
        </w:rPr>
        <w:t>（1）分类（排序）算法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Theme="minorEastAsia"/>
          <w:color w:val="auto"/>
          <w:highlight w:val="none"/>
          <w:lang w:val="en-US" w:eastAsia="zh-CN"/>
        </w:rPr>
      </w:pPr>
      <w:r>
        <w:rPr>
          <w:rFonts w:hint="eastAsia" w:ascii="Times New Roman" w:hAnsi="Times New Roman"/>
          <w:color w:val="auto"/>
          <w:highlight w:val="none"/>
          <w:lang w:val="en-US" w:eastAsia="zh-CN"/>
        </w:rPr>
        <w:t>掌握</w:t>
      </w:r>
      <w:r>
        <w:rPr>
          <w:rFonts w:ascii="Times New Roman" w:hAnsi="Times New Roman"/>
          <w:color w:val="auto"/>
          <w:highlight w:val="none"/>
        </w:rPr>
        <w:t>冒泡</w:t>
      </w:r>
      <w:r>
        <w:rPr>
          <w:rFonts w:hint="eastAsia" w:ascii="Times New Roman" w:hAnsi="Times New Roman"/>
          <w:color w:val="auto"/>
          <w:highlight w:val="none"/>
          <w:lang w:eastAsia="zh-CN"/>
        </w:rPr>
        <w:t>法</w:t>
      </w:r>
      <w:r>
        <w:rPr>
          <w:rFonts w:ascii="Times New Roman" w:hAnsi="Times New Roman"/>
          <w:color w:val="auto"/>
          <w:highlight w:val="none"/>
        </w:rPr>
        <w:t>、选择</w:t>
      </w:r>
      <w:r>
        <w:rPr>
          <w:rFonts w:hint="eastAsia" w:ascii="Times New Roman" w:hAnsi="Times New Roman"/>
          <w:color w:val="auto"/>
          <w:highlight w:val="none"/>
          <w:lang w:eastAsia="zh-CN"/>
        </w:rPr>
        <w:t>法、简单选择法</w:t>
      </w:r>
      <w:r>
        <w:rPr>
          <w:rFonts w:hint="eastAsia" w:ascii="Times New Roman" w:hAnsi="Times New Roman"/>
          <w:color w:val="auto"/>
          <w:highlight w:val="none"/>
          <w:lang w:val="en-US" w:eastAsia="zh-CN"/>
        </w:rPr>
        <w:t>等排序算法思想及相应算法实现的程序设计。</w:t>
      </w:r>
    </w:p>
    <w:p>
      <w:pPr>
        <w:spacing w:line="320" w:lineRule="exact"/>
        <w:rPr>
          <w:rFonts w:ascii="Times New Roman" w:hAnsi="Times New Roman"/>
          <w:color w:val="auto"/>
          <w:highlight w:val="none"/>
        </w:rPr>
      </w:pPr>
      <w:r>
        <w:rPr>
          <w:rFonts w:ascii="Times New Roman" w:hAnsi="Times New Roman"/>
          <w:color w:val="auto"/>
          <w:highlight w:val="none"/>
        </w:rPr>
        <w:t>（2）检索（查找）算法</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① 无序数据序列的查找（见遍历算法）</w:t>
      </w:r>
      <w:r>
        <w:rPr>
          <w:rFonts w:hint="eastAsia" w:ascii="Times New Roman" w:hAnsi="Times New Roman"/>
          <w:color w:val="auto"/>
          <w:highlight w:val="none"/>
          <w:lang w:eastAsia="zh-CN"/>
        </w:rPr>
        <w:t>；</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 xml:space="preserve">② </w:t>
      </w:r>
      <w:r>
        <w:rPr>
          <w:rFonts w:hint="eastAsia" w:ascii="Times New Roman" w:hAnsi="Times New Roman"/>
          <w:color w:val="auto"/>
          <w:highlight w:val="none"/>
          <w:lang w:val="en-US" w:eastAsia="zh-CN"/>
        </w:rPr>
        <w:t>掌握</w:t>
      </w:r>
      <w:r>
        <w:rPr>
          <w:rFonts w:ascii="Times New Roman" w:hAnsi="Times New Roman"/>
          <w:color w:val="auto"/>
          <w:highlight w:val="none"/>
        </w:rPr>
        <w:t>有序数据序列的查找</w:t>
      </w:r>
      <w:r>
        <w:rPr>
          <w:rFonts w:hint="eastAsia" w:ascii="Times New Roman" w:hAnsi="Times New Roman"/>
          <w:color w:val="auto"/>
          <w:highlight w:val="none"/>
          <w:lang w:eastAsia="zh-CN"/>
        </w:rPr>
        <w:t>（</w:t>
      </w:r>
      <w:r>
        <w:rPr>
          <w:rFonts w:ascii="Times New Roman" w:hAnsi="Times New Roman"/>
          <w:color w:val="auto"/>
          <w:highlight w:val="none"/>
        </w:rPr>
        <w:t>二分法</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算法思想及相应算法实现的程序设计。</w:t>
      </w:r>
    </w:p>
    <w:p>
      <w:pPr>
        <w:spacing w:line="320" w:lineRule="exact"/>
        <w:rPr>
          <w:rFonts w:ascii="Times New Roman" w:hAnsi="Times New Roman"/>
          <w:color w:val="auto"/>
          <w:highlight w:val="none"/>
        </w:rPr>
      </w:pPr>
      <w:r>
        <w:rPr>
          <w:rFonts w:ascii="Times New Roman" w:hAnsi="Times New Roman"/>
          <w:color w:val="auto"/>
          <w:highlight w:val="none"/>
        </w:rPr>
        <w:t>（3）遍历算法</w:t>
      </w:r>
    </w:p>
    <w:p>
      <w:pPr>
        <w:spacing w:line="320" w:lineRule="exact"/>
        <w:rPr>
          <w:rFonts w:ascii="Times New Roman" w:hAnsi="Times New Roman"/>
          <w:color w:val="auto"/>
          <w:highlight w:val="none"/>
        </w:rPr>
      </w:pPr>
      <w:r>
        <w:rPr>
          <w:rFonts w:ascii="Times New Roman" w:hAnsi="Times New Roman"/>
          <w:color w:val="auto"/>
          <w:highlight w:val="none"/>
        </w:rPr>
        <w:t xml:space="preserve">① </w:t>
      </w:r>
      <w:r>
        <w:rPr>
          <w:rFonts w:hint="eastAsia" w:ascii="Times New Roman" w:hAnsi="Times New Roman"/>
          <w:color w:val="auto"/>
          <w:highlight w:val="none"/>
          <w:lang w:val="en-US" w:eastAsia="zh-CN"/>
        </w:rPr>
        <w:t>掌握</w:t>
      </w:r>
      <w:r>
        <w:rPr>
          <w:rFonts w:ascii="Times New Roman" w:hAnsi="Times New Roman"/>
          <w:color w:val="auto"/>
          <w:highlight w:val="none"/>
        </w:rPr>
        <w:t>一维数组和二维数组的遍历</w:t>
      </w:r>
      <w:r>
        <w:rPr>
          <w:rFonts w:hint="eastAsia" w:ascii="Times New Roman" w:hAnsi="Times New Roman"/>
          <w:color w:val="auto"/>
          <w:highlight w:val="none"/>
          <w:lang w:val="en-US" w:eastAsia="zh-CN"/>
        </w:rPr>
        <w:t>算法思想及相应算法实现的程序设计；</w:t>
      </w:r>
    </w:p>
    <w:p>
      <w:pPr>
        <w:spacing w:line="320" w:lineRule="exact"/>
        <w:rPr>
          <w:rFonts w:ascii="Times New Roman" w:hAnsi="Times New Roman"/>
          <w:color w:val="auto"/>
          <w:highlight w:val="none"/>
        </w:rPr>
      </w:pPr>
      <w:r>
        <w:rPr>
          <w:rFonts w:ascii="Times New Roman" w:hAnsi="Times New Roman"/>
          <w:color w:val="auto"/>
          <w:highlight w:val="none"/>
        </w:rPr>
        <w:t xml:space="preserve">② </w:t>
      </w:r>
      <w:r>
        <w:rPr>
          <w:rFonts w:hint="eastAsia" w:ascii="Times New Roman" w:hAnsi="Times New Roman"/>
          <w:color w:val="auto"/>
          <w:highlight w:val="none"/>
          <w:lang w:val="en-US" w:eastAsia="zh-CN"/>
        </w:rPr>
        <w:t>了解</w:t>
      </w:r>
      <w:r>
        <w:rPr>
          <w:rFonts w:ascii="Times New Roman" w:hAnsi="Times New Roman"/>
          <w:color w:val="auto"/>
          <w:highlight w:val="none"/>
        </w:rPr>
        <w:t>单向链表的遍历</w:t>
      </w:r>
      <w:r>
        <w:rPr>
          <w:rFonts w:hint="eastAsia" w:ascii="Times New Roman" w:hAnsi="Times New Roman"/>
          <w:color w:val="auto"/>
          <w:highlight w:val="none"/>
          <w:lang w:val="en-US" w:eastAsia="zh-CN"/>
        </w:rPr>
        <w:t>算法思想及相应算法实现的程序设计。</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（4）</w:t>
      </w:r>
      <w:r>
        <w:rPr>
          <w:rFonts w:hint="eastAsia" w:ascii="Times New Roman" w:hAnsi="Times New Roman"/>
          <w:color w:val="auto"/>
          <w:highlight w:val="none"/>
          <w:lang w:val="en-US" w:eastAsia="zh-CN"/>
        </w:rPr>
        <w:t>了解</w:t>
      </w:r>
      <w:r>
        <w:rPr>
          <w:rFonts w:ascii="Times New Roman" w:hAnsi="Times New Roman"/>
          <w:color w:val="auto"/>
          <w:highlight w:val="none"/>
        </w:rPr>
        <w:t>简单的数值计算方法：如多项式函数的计算</w:t>
      </w:r>
      <w:r>
        <w:rPr>
          <w:rFonts w:hint="eastAsia" w:ascii="Times New Roman" w:hAnsi="Times New Roman"/>
          <w:color w:val="auto"/>
          <w:highlight w:val="none"/>
          <w:lang w:eastAsia="zh-CN"/>
        </w:rPr>
        <w:t>、牛顿迭代法</w:t>
      </w:r>
    </w:p>
    <w:p>
      <w:pPr>
        <w:spacing w:line="320" w:lineRule="exact"/>
        <w:rPr>
          <w:rFonts w:hint="eastAsia" w:ascii="Times New Roman" w:hAnsi="Times New Roman" w:eastAsiaTheme="minorEastAsia"/>
          <w:color w:val="auto"/>
          <w:highlight w:val="none"/>
          <w:lang w:eastAsia="zh-CN"/>
        </w:rPr>
      </w:pPr>
      <w:r>
        <w:rPr>
          <w:rFonts w:ascii="Times New Roman" w:hAnsi="Times New Roman"/>
          <w:color w:val="auto"/>
          <w:highlight w:val="none"/>
        </w:rPr>
        <w:t>（5）</w:t>
      </w:r>
      <w:r>
        <w:rPr>
          <w:rFonts w:hint="eastAsia" w:ascii="Times New Roman" w:hAnsi="Times New Roman"/>
          <w:color w:val="auto"/>
          <w:highlight w:val="none"/>
          <w:lang w:val="en-US" w:eastAsia="zh-CN"/>
        </w:rPr>
        <w:t>掌握</w:t>
      </w:r>
      <w:r>
        <w:rPr>
          <w:rFonts w:ascii="Times New Roman" w:hAnsi="Times New Roman"/>
          <w:color w:val="auto"/>
          <w:highlight w:val="none"/>
        </w:rPr>
        <w:t>基本算法：如进制转换</w:t>
      </w:r>
      <w:r>
        <w:rPr>
          <w:rFonts w:hint="eastAsia" w:ascii="Times New Roman" w:hAnsi="Times New Roman"/>
          <w:color w:val="auto"/>
          <w:highlight w:val="none"/>
          <w:lang w:eastAsia="zh-CN"/>
        </w:rPr>
        <w:t>、迭代法（累和、累积）、递归法、辗转相除法、筛选法</w:t>
      </w:r>
    </w:p>
    <w:p>
      <w:pPr>
        <w:spacing w:line="320" w:lineRule="exact"/>
        <w:rPr>
          <w:rFonts w:ascii="Times New Roman" w:hAnsi="Times New Roman"/>
          <w:color w:val="auto"/>
          <w:highlight w:val="none"/>
        </w:rPr>
      </w:pPr>
    </w:p>
    <w:p>
      <w:pPr>
        <w:spacing w:line="320" w:lineRule="exact"/>
        <w:rPr>
          <w:rFonts w:hint="default" w:ascii="Times New Roman" w:hAnsi="Times New Roman" w:eastAsiaTheme="minorEastAsia"/>
          <w:b/>
          <w:bCs/>
          <w:color w:val="auto"/>
          <w:highlight w:val="none"/>
          <w:lang w:val="en-US" w:eastAsia="zh-CN"/>
        </w:rPr>
      </w:pPr>
      <w:r>
        <w:rPr>
          <w:rFonts w:hint="eastAsia" w:ascii="Times New Roman" w:hAnsi="Times New Roman"/>
          <w:b/>
          <w:bCs/>
          <w:color w:val="auto"/>
          <w:sz w:val="24"/>
          <w:szCs w:val="24"/>
          <w:highlight w:val="none"/>
          <w:lang w:val="en-US" w:eastAsia="zh-CN"/>
        </w:rPr>
        <w:t>三、考试设计方案（参考）</w:t>
      </w:r>
    </w:p>
    <w:p>
      <w:pPr>
        <w:spacing w:line="320" w:lineRule="exact"/>
        <w:rPr>
          <w:rFonts w:ascii="Times New Roman" w:hAnsi="Times New Roman"/>
          <w:color w:val="auto"/>
          <w:highlight w:val="none"/>
        </w:rPr>
      </w:pPr>
      <w:r>
        <w:rPr>
          <w:rFonts w:hint="eastAsia" w:ascii="Times New Roman" w:hAnsi="Times New Roman"/>
          <w:color w:val="auto"/>
          <w:highlight w:val="none"/>
          <w:lang w:val="en-US" w:eastAsia="zh-CN"/>
        </w:rPr>
        <w:t>1</w:t>
      </w:r>
      <w:r>
        <w:rPr>
          <w:rFonts w:ascii="Times New Roman" w:hAnsi="Times New Roman"/>
          <w:color w:val="auto"/>
          <w:highlight w:val="none"/>
        </w:rPr>
        <w:t>．试卷结构</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考试形式：笔试闭卷          考试时长：100分钟          卷面总分</w:t>
      </w:r>
      <w:r>
        <w:rPr>
          <w:rFonts w:ascii="Times New Roman" w:hAnsi="Times New Roman"/>
          <w:color w:val="auto"/>
          <w:highlight w:val="none"/>
        </w:rPr>
        <w:t>100分</w:t>
      </w:r>
    </w:p>
    <w:p>
      <w:pPr>
        <w:spacing w:line="320" w:lineRule="exact"/>
        <w:rPr>
          <w:rFonts w:ascii="Times New Roman" w:hAnsi="Times New Roman"/>
          <w:color w:val="auto"/>
          <w:highlight w:val="none"/>
        </w:rPr>
      </w:pPr>
      <w:r>
        <w:rPr>
          <w:rFonts w:hint="eastAsia" w:ascii="Times New Roman" w:hAnsi="Times New Roman"/>
          <w:color w:val="auto"/>
          <w:highlight w:val="none"/>
          <w:lang w:val="en-US" w:eastAsia="zh-CN"/>
        </w:rPr>
        <w:t>2</w:t>
      </w:r>
      <w:r>
        <w:rPr>
          <w:rFonts w:ascii="Times New Roman" w:hAnsi="Times New Roman"/>
          <w:color w:val="auto"/>
          <w:highlight w:val="none"/>
        </w:rPr>
        <w:t>．试卷题型</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分值</w:t>
      </w:r>
      <w:r>
        <w:rPr>
          <w:rFonts w:ascii="Times New Roman" w:hAnsi="Times New Roman"/>
          <w:color w:val="auto"/>
          <w:highlight w:val="none"/>
        </w:rPr>
        <w:t>比例</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考核点或能力点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238"/>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67" w:type="dxa"/>
            <w:vAlign w:val="center"/>
          </w:tcPr>
          <w:p>
            <w:pPr>
              <w:spacing w:line="320" w:lineRule="exact"/>
              <w:jc w:val="center"/>
              <w:rPr>
                <w:rFonts w:ascii="Times New Roman" w:hAnsi="Times New Roman"/>
                <w:b/>
                <w:bCs/>
                <w:color w:val="auto"/>
                <w:sz w:val="24"/>
                <w:szCs w:val="24"/>
                <w:highlight w:val="none"/>
                <w:vertAlign w:val="baseline"/>
              </w:rPr>
            </w:pPr>
            <w:r>
              <w:rPr>
                <w:rFonts w:hint="eastAsia" w:ascii="Times New Roman" w:hAnsi="Times New Roman"/>
                <w:b/>
                <w:bCs/>
                <w:color w:val="auto"/>
                <w:sz w:val="24"/>
                <w:szCs w:val="24"/>
                <w:highlight w:val="none"/>
                <w:vertAlign w:val="baseline"/>
              </w:rPr>
              <w:t>题型</w:t>
            </w:r>
          </w:p>
        </w:tc>
        <w:tc>
          <w:tcPr>
            <w:tcW w:w="1238" w:type="dxa"/>
            <w:vAlign w:val="center"/>
          </w:tcPr>
          <w:p>
            <w:pPr>
              <w:spacing w:line="320" w:lineRule="exact"/>
              <w:jc w:val="center"/>
              <w:rPr>
                <w:rFonts w:ascii="Times New Roman" w:hAnsi="Times New Roman"/>
                <w:b/>
                <w:bCs/>
                <w:color w:val="auto"/>
                <w:sz w:val="24"/>
                <w:szCs w:val="24"/>
                <w:highlight w:val="none"/>
                <w:vertAlign w:val="baseline"/>
              </w:rPr>
            </w:pPr>
            <w:r>
              <w:rPr>
                <w:rFonts w:hint="eastAsia" w:ascii="Times New Roman" w:hAnsi="Times New Roman"/>
                <w:b/>
                <w:bCs/>
                <w:color w:val="auto"/>
                <w:sz w:val="24"/>
                <w:szCs w:val="24"/>
                <w:highlight w:val="none"/>
                <w:vertAlign w:val="baseline"/>
              </w:rPr>
              <w:t>分值比例</w:t>
            </w:r>
          </w:p>
        </w:tc>
        <w:tc>
          <w:tcPr>
            <w:tcW w:w="6017" w:type="dxa"/>
            <w:vAlign w:val="center"/>
          </w:tcPr>
          <w:p>
            <w:pPr>
              <w:spacing w:line="320" w:lineRule="exact"/>
              <w:jc w:val="center"/>
              <w:rPr>
                <w:rFonts w:ascii="Times New Roman" w:hAnsi="Times New Roman"/>
                <w:b/>
                <w:bCs/>
                <w:color w:val="auto"/>
                <w:sz w:val="24"/>
                <w:szCs w:val="24"/>
                <w:highlight w:val="none"/>
                <w:vertAlign w:val="baseline"/>
              </w:rPr>
            </w:pPr>
            <w:r>
              <w:rPr>
                <w:rFonts w:hint="eastAsia" w:ascii="Times New Roman" w:hAnsi="Times New Roman"/>
                <w:b/>
                <w:bCs/>
                <w:color w:val="auto"/>
                <w:sz w:val="24"/>
                <w:szCs w:val="24"/>
                <w:highlight w:val="none"/>
                <w:vertAlign w:val="baseline"/>
              </w:rPr>
              <w:t>考核点或能力点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20" w:lineRule="exact"/>
              <w:jc w:val="left"/>
              <w:rPr>
                <w:rFonts w:ascii="Times New Roman" w:hAnsi="Times New Roman"/>
                <w:color w:val="auto"/>
                <w:highlight w:val="none"/>
                <w:vertAlign w:val="baseline"/>
              </w:rPr>
            </w:pPr>
            <w:r>
              <w:rPr>
                <w:rFonts w:ascii="Times New Roman" w:hAnsi="Times New Roman"/>
                <w:color w:val="auto"/>
                <w:highlight w:val="none"/>
              </w:rPr>
              <w:t>选择题</w:t>
            </w:r>
          </w:p>
        </w:tc>
        <w:tc>
          <w:tcPr>
            <w:tcW w:w="1238" w:type="dxa"/>
          </w:tcPr>
          <w:p>
            <w:pPr>
              <w:spacing w:line="320" w:lineRule="exact"/>
              <w:jc w:val="center"/>
              <w:rPr>
                <w:rFonts w:ascii="Times New Roman" w:hAnsi="Times New Roman"/>
                <w:color w:val="auto"/>
                <w:highlight w:val="none"/>
                <w:vertAlign w:val="baseline"/>
              </w:rPr>
            </w:pPr>
            <w:r>
              <w:rPr>
                <w:rFonts w:ascii="Times New Roman" w:hAnsi="Times New Roman"/>
                <w:color w:val="auto"/>
                <w:highlight w:val="none"/>
              </w:rPr>
              <w:t>约</w:t>
            </w:r>
            <w:r>
              <w:rPr>
                <w:rFonts w:hint="eastAsia" w:ascii="Times New Roman" w:hAnsi="Times New Roman"/>
                <w:color w:val="auto"/>
                <w:highlight w:val="none"/>
                <w:lang w:val="en-US" w:eastAsia="zh-CN"/>
              </w:rPr>
              <w:t>2</w:t>
            </w:r>
            <w:r>
              <w:rPr>
                <w:rFonts w:ascii="Times New Roman" w:hAnsi="Times New Roman"/>
                <w:color w:val="auto"/>
                <w:highlight w:val="none"/>
              </w:rPr>
              <w:t>0%</w:t>
            </w:r>
          </w:p>
        </w:tc>
        <w:tc>
          <w:tcPr>
            <w:tcW w:w="6017" w:type="dxa"/>
          </w:tcPr>
          <w:p>
            <w:pPr>
              <w:spacing w:line="320" w:lineRule="exact"/>
              <w:rPr>
                <w:rFonts w:ascii="Times New Roman" w:hAnsi="Times New Roman"/>
                <w:color w:val="auto"/>
                <w:highlight w:val="none"/>
                <w:vertAlign w:val="baseline"/>
              </w:rPr>
            </w:pPr>
            <w:r>
              <w:rPr>
                <w:rFonts w:hint="eastAsia" w:ascii="Times New Roman" w:hAnsi="Times New Roman"/>
                <w:color w:val="auto"/>
                <w:highlight w:val="none"/>
                <w:lang w:val="en-US" w:eastAsia="zh-CN"/>
              </w:rPr>
              <w:t>数据类型及其应用</w:t>
            </w:r>
            <w:r>
              <w:rPr>
                <w:rFonts w:hint="eastAsia" w:ascii="Times New Roman" w:hAnsi="Times New Roman"/>
                <w:color w:val="auto"/>
                <w:highlight w:val="none"/>
                <w:lang w:eastAsia="zh-CN"/>
              </w:rPr>
              <w:t>、语句结构、函数、数组和指针等知识点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20" w:lineRule="exact"/>
              <w:jc w:val="left"/>
              <w:rPr>
                <w:rFonts w:ascii="Times New Roman" w:hAnsi="Times New Roman"/>
                <w:color w:val="auto"/>
                <w:highlight w:val="none"/>
                <w:vertAlign w:val="baseline"/>
              </w:rPr>
            </w:pPr>
            <w:r>
              <w:rPr>
                <w:rFonts w:hint="eastAsia" w:ascii="Times New Roman" w:hAnsi="Times New Roman"/>
                <w:color w:val="auto"/>
                <w:highlight w:val="none"/>
                <w:lang w:val="en-US" w:eastAsia="zh-CN"/>
              </w:rPr>
              <w:t>分析计算题</w:t>
            </w:r>
          </w:p>
        </w:tc>
        <w:tc>
          <w:tcPr>
            <w:tcW w:w="1238" w:type="dxa"/>
          </w:tcPr>
          <w:p>
            <w:pPr>
              <w:spacing w:line="320" w:lineRule="exact"/>
              <w:jc w:val="center"/>
              <w:rPr>
                <w:rFonts w:ascii="Times New Roman" w:hAnsi="Times New Roman"/>
                <w:color w:val="auto"/>
                <w:highlight w:val="none"/>
                <w:vertAlign w:val="baseline"/>
              </w:rPr>
            </w:pPr>
            <w:r>
              <w:rPr>
                <w:rFonts w:hint="eastAsia" w:ascii="Times New Roman" w:hAnsi="Times New Roman"/>
                <w:color w:val="auto"/>
                <w:highlight w:val="none"/>
                <w:lang w:val="en-US" w:eastAsia="zh-CN"/>
              </w:rPr>
              <w:t>约15%</w:t>
            </w:r>
          </w:p>
        </w:tc>
        <w:tc>
          <w:tcPr>
            <w:tcW w:w="6017" w:type="dxa"/>
          </w:tcPr>
          <w:p>
            <w:pPr>
              <w:spacing w:line="320" w:lineRule="exact"/>
              <w:rPr>
                <w:rFonts w:ascii="Times New Roman" w:hAnsi="Times New Roman"/>
                <w:color w:val="auto"/>
                <w:highlight w:val="none"/>
                <w:vertAlign w:val="baseline"/>
              </w:rPr>
            </w:pPr>
            <w:r>
              <w:rPr>
                <w:rFonts w:hint="eastAsia" w:ascii="Times New Roman" w:hAnsi="Times New Roman"/>
                <w:color w:val="auto"/>
                <w:highlight w:val="none"/>
                <w:lang w:val="en-US" w:eastAsia="zh-CN"/>
              </w:rPr>
              <w:t>运算和语句结构、函数、数组等知识点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tcPr>
          <w:p>
            <w:pPr>
              <w:spacing w:line="320" w:lineRule="exact"/>
              <w:jc w:val="left"/>
              <w:rPr>
                <w:rFonts w:ascii="Times New Roman" w:hAnsi="Times New Roman"/>
                <w:color w:val="auto"/>
                <w:highlight w:val="none"/>
                <w:vertAlign w:val="baseline"/>
              </w:rPr>
            </w:pPr>
            <w:r>
              <w:rPr>
                <w:rFonts w:hint="eastAsia" w:ascii="Times New Roman" w:hAnsi="Times New Roman"/>
                <w:color w:val="auto"/>
                <w:highlight w:val="none"/>
              </w:rPr>
              <w:t>程序阅读题</w:t>
            </w:r>
          </w:p>
        </w:tc>
        <w:tc>
          <w:tcPr>
            <w:tcW w:w="1238" w:type="dxa"/>
          </w:tcPr>
          <w:p>
            <w:pPr>
              <w:spacing w:line="320" w:lineRule="exact"/>
              <w:jc w:val="center"/>
              <w:rPr>
                <w:rFonts w:ascii="Times New Roman" w:hAnsi="Times New Roman"/>
                <w:color w:val="auto"/>
                <w:highlight w:val="none"/>
                <w:vertAlign w:val="baseline"/>
              </w:rPr>
            </w:pPr>
            <w:r>
              <w:rPr>
                <w:rFonts w:ascii="Times New Roman" w:hAnsi="Times New Roman"/>
                <w:color w:val="auto"/>
                <w:highlight w:val="none"/>
              </w:rPr>
              <w:t>约</w:t>
            </w:r>
            <w:r>
              <w:rPr>
                <w:rFonts w:hint="eastAsia" w:ascii="Times New Roman" w:hAnsi="Times New Roman"/>
                <w:color w:val="auto"/>
                <w:highlight w:val="none"/>
                <w:lang w:val="en-US" w:eastAsia="zh-CN"/>
              </w:rPr>
              <w:t>15</w:t>
            </w:r>
            <w:r>
              <w:rPr>
                <w:rFonts w:ascii="Times New Roman" w:hAnsi="Times New Roman"/>
                <w:color w:val="auto"/>
                <w:highlight w:val="none"/>
              </w:rPr>
              <w:t>%</w:t>
            </w:r>
          </w:p>
        </w:tc>
        <w:tc>
          <w:tcPr>
            <w:tcW w:w="6017" w:type="dxa"/>
          </w:tcPr>
          <w:p>
            <w:pPr>
              <w:spacing w:line="320" w:lineRule="exact"/>
              <w:rPr>
                <w:rFonts w:ascii="Times New Roman" w:hAnsi="Times New Roman"/>
                <w:color w:val="auto"/>
                <w:highlight w:val="none"/>
                <w:vertAlign w:val="baseline"/>
              </w:rPr>
            </w:pPr>
            <w:r>
              <w:rPr>
                <w:rFonts w:hint="eastAsia" w:ascii="Times New Roman" w:hAnsi="Times New Roman"/>
                <w:color w:val="auto"/>
                <w:highlight w:val="none"/>
                <w:lang w:val="en-US" w:eastAsia="zh-CN"/>
              </w:rPr>
              <w:t>常用算法、函数、数组等实现</w:t>
            </w:r>
            <w:r>
              <w:rPr>
                <w:rFonts w:hint="eastAsia" w:ascii="Times New Roman" w:hAnsi="Times New Roman"/>
                <w:color w:val="auto"/>
                <w:highlight w:val="none"/>
                <w:lang w:eastAsia="zh-CN"/>
              </w:rPr>
              <w:t>程序设计和程序分析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20" w:lineRule="exact"/>
              <w:jc w:val="both"/>
              <w:rPr>
                <w:rFonts w:ascii="Times New Roman" w:hAnsi="Times New Roman"/>
                <w:color w:val="auto"/>
                <w:highlight w:val="none"/>
                <w:vertAlign w:val="baseline"/>
              </w:rPr>
            </w:pPr>
            <w:r>
              <w:rPr>
                <w:rFonts w:hint="eastAsia" w:ascii="Times New Roman" w:hAnsi="Times New Roman"/>
                <w:color w:val="auto"/>
                <w:highlight w:val="none"/>
              </w:rPr>
              <w:t>程序应用题</w:t>
            </w:r>
          </w:p>
        </w:tc>
        <w:tc>
          <w:tcPr>
            <w:tcW w:w="1238" w:type="dxa"/>
            <w:vAlign w:val="center"/>
          </w:tcPr>
          <w:p>
            <w:pPr>
              <w:spacing w:line="320" w:lineRule="exact"/>
              <w:jc w:val="center"/>
              <w:rPr>
                <w:rFonts w:ascii="Times New Roman" w:hAnsi="Times New Roman"/>
                <w:color w:val="auto"/>
                <w:highlight w:val="none"/>
                <w:vertAlign w:val="baseline"/>
              </w:rPr>
            </w:pPr>
            <w:r>
              <w:rPr>
                <w:rFonts w:ascii="Times New Roman" w:hAnsi="Times New Roman"/>
                <w:color w:val="auto"/>
                <w:highlight w:val="none"/>
              </w:rPr>
              <w:t>约30%</w:t>
            </w:r>
          </w:p>
        </w:tc>
        <w:tc>
          <w:tcPr>
            <w:tcW w:w="6017" w:type="dxa"/>
          </w:tcPr>
          <w:p>
            <w:pPr>
              <w:spacing w:line="320" w:lineRule="exact"/>
              <w:rPr>
                <w:rFonts w:ascii="Times New Roman" w:hAnsi="Times New Roman"/>
                <w:color w:val="auto"/>
                <w:highlight w:val="none"/>
                <w:vertAlign w:val="baseline"/>
              </w:rPr>
            </w:pPr>
            <w:r>
              <w:rPr>
                <w:rFonts w:hint="eastAsia" w:ascii="Times New Roman" w:hAnsi="Times New Roman"/>
                <w:color w:val="auto"/>
                <w:highlight w:val="none"/>
                <w:lang w:eastAsia="zh-CN"/>
              </w:rPr>
              <w:t>运用</w:t>
            </w:r>
            <w:r>
              <w:rPr>
                <w:rFonts w:hint="eastAsia" w:ascii="Times New Roman" w:hAnsi="Times New Roman"/>
                <w:color w:val="auto"/>
                <w:highlight w:val="none"/>
                <w:lang w:val="en-US" w:eastAsia="zh-CN"/>
              </w:rPr>
              <w:t>数据类型及其应用、语句结构、函数、常用算法等</w:t>
            </w:r>
            <w:r>
              <w:rPr>
                <w:rFonts w:hint="eastAsia" w:ascii="Times New Roman" w:hAnsi="Times New Roman"/>
                <w:color w:val="auto"/>
                <w:highlight w:val="none"/>
                <w:lang w:eastAsia="zh-CN"/>
              </w:rPr>
              <w:t>知识点进行程序设计，</w:t>
            </w:r>
            <w:r>
              <w:rPr>
                <w:rFonts w:hint="eastAsia" w:ascii="Times New Roman" w:hAnsi="Times New Roman"/>
                <w:color w:val="auto"/>
                <w:highlight w:val="none"/>
                <w:lang w:val="en-US" w:eastAsia="zh-CN"/>
              </w:rPr>
              <w:t>解决实际工程问题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7" w:type="dxa"/>
            <w:vAlign w:val="center"/>
          </w:tcPr>
          <w:p>
            <w:pPr>
              <w:spacing w:line="320" w:lineRule="exact"/>
              <w:jc w:val="both"/>
              <w:rPr>
                <w:rFonts w:ascii="Times New Roman" w:hAnsi="Times New Roman"/>
                <w:color w:val="auto"/>
                <w:highlight w:val="none"/>
                <w:vertAlign w:val="baseline"/>
              </w:rPr>
            </w:pPr>
            <w:r>
              <w:rPr>
                <w:rFonts w:hint="eastAsia" w:ascii="Times New Roman" w:hAnsi="Times New Roman"/>
                <w:color w:val="auto"/>
                <w:highlight w:val="none"/>
              </w:rPr>
              <w:t>编程题</w:t>
            </w:r>
          </w:p>
        </w:tc>
        <w:tc>
          <w:tcPr>
            <w:tcW w:w="1238" w:type="dxa"/>
            <w:vAlign w:val="center"/>
          </w:tcPr>
          <w:p>
            <w:pPr>
              <w:spacing w:line="320" w:lineRule="exact"/>
              <w:jc w:val="center"/>
              <w:rPr>
                <w:rFonts w:ascii="Times New Roman" w:hAnsi="Times New Roman"/>
                <w:color w:val="auto"/>
                <w:highlight w:val="none"/>
                <w:vertAlign w:val="baseline"/>
              </w:rPr>
            </w:pPr>
            <w:r>
              <w:rPr>
                <w:rFonts w:ascii="Times New Roman" w:hAnsi="Times New Roman"/>
                <w:color w:val="auto"/>
                <w:highlight w:val="none"/>
              </w:rPr>
              <w:t>约</w:t>
            </w:r>
            <w:r>
              <w:rPr>
                <w:rFonts w:hint="eastAsia" w:ascii="Times New Roman" w:hAnsi="Times New Roman"/>
                <w:color w:val="auto"/>
                <w:highlight w:val="none"/>
                <w:lang w:val="en-US" w:eastAsia="zh-CN"/>
              </w:rPr>
              <w:t>2</w:t>
            </w:r>
            <w:r>
              <w:rPr>
                <w:rFonts w:ascii="Times New Roman" w:hAnsi="Times New Roman"/>
                <w:color w:val="auto"/>
                <w:highlight w:val="none"/>
              </w:rPr>
              <w:t>0%</w:t>
            </w:r>
          </w:p>
        </w:tc>
        <w:tc>
          <w:tcPr>
            <w:tcW w:w="6017" w:type="dxa"/>
          </w:tcPr>
          <w:p>
            <w:pPr>
              <w:spacing w:line="320" w:lineRule="exact"/>
              <w:rPr>
                <w:rFonts w:ascii="Times New Roman" w:hAnsi="Times New Roman"/>
                <w:color w:val="auto"/>
                <w:highlight w:val="none"/>
                <w:vertAlign w:val="baseline"/>
              </w:rPr>
            </w:pPr>
            <w:r>
              <w:rPr>
                <w:rFonts w:hint="eastAsia" w:ascii="Times New Roman" w:hAnsi="Times New Roman"/>
                <w:color w:val="auto"/>
                <w:highlight w:val="none"/>
                <w:lang w:eastAsia="zh-CN"/>
              </w:rPr>
              <w:t>运用语句结构、函数、数组和指针等知识点</w:t>
            </w:r>
            <w:r>
              <w:rPr>
                <w:rFonts w:hint="eastAsia" w:ascii="Times New Roman" w:hAnsi="Times New Roman"/>
                <w:color w:val="auto"/>
                <w:highlight w:val="none"/>
                <w:lang w:val="en-US" w:eastAsia="zh-CN"/>
              </w:rPr>
              <w:t>实现</w:t>
            </w:r>
            <w:r>
              <w:rPr>
                <w:rFonts w:hint="eastAsia" w:ascii="Times New Roman" w:hAnsi="Times New Roman"/>
                <w:color w:val="auto"/>
                <w:highlight w:val="none"/>
                <w:lang w:eastAsia="zh-CN"/>
              </w:rPr>
              <w:t>程序设计过程和技巧</w:t>
            </w:r>
          </w:p>
        </w:tc>
      </w:tr>
    </w:tbl>
    <w:p>
      <w:pPr>
        <w:spacing w:line="320" w:lineRule="exact"/>
        <w:rPr>
          <w:rFonts w:ascii="Times New Roman" w:hAnsi="Times New Roman"/>
          <w:color w:val="auto"/>
          <w:highlight w:val="none"/>
        </w:rPr>
      </w:pPr>
    </w:p>
    <w:p>
      <w:pPr>
        <w:spacing w:line="320" w:lineRule="exact"/>
        <w:rPr>
          <w:rFonts w:ascii="Times New Roman" w:hAnsi="Times New Roman"/>
          <w:b/>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课程二：《数据结构》考试大纲</w:t>
      </w:r>
    </w:p>
    <w:p>
      <w:pPr>
        <w:spacing w:line="32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一、</w:t>
      </w:r>
      <w:r>
        <w:rPr>
          <w:rFonts w:hint="eastAsia" w:ascii="Times New Roman" w:hAnsi="Times New Roman"/>
          <w:b/>
          <w:bCs/>
          <w:color w:val="auto"/>
          <w:sz w:val="24"/>
          <w:szCs w:val="24"/>
          <w:highlight w:val="none"/>
          <w:lang w:val="en-US" w:eastAsia="zh-CN"/>
        </w:rPr>
        <w:t>考试</w:t>
      </w:r>
      <w:r>
        <w:rPr>
          <w:rFonts w:ascii="Times New Roman" w:hAnsi="Times New Roman"/>
          <w:b/>
          <w:bCs/>
          <w:color w:val="auto"/>
          <w:sz w:val="24"/>
          <w:szCs w:val="24"/>
          <w:highlight w:val="none"/>
        </w:rPr>
        <w:t>总体要求</w:t>
      </w:r>
    </w:p>
    <w:p>
      <w:pPr>
        <w:spacing w:line="320" w:lineRule="exact"/>
        <w:rPr>
          <w:rFonts w:ascii="Times New Roman" w:hAnsi="Times New Roman" w:cs="Times New Roman"/>
          <w:b/>
          <w:color w:val="auto"/>
        </w:rPr>
      </w:pPr>
      <w:r>
        <w:rPr>
          <w:rFonts w:ascii="Times New Roman" w:hAnsi="Times New Roman" w:cs="Times New Roman"/>
          <w:b/>
          <w:color w:val="auto"/>
        </w:rPr>
        <w:t>1．基本理论知识</w:t>
      </w:r>
    </w:p>
    <w:p>
      <w:pPr>
        <w:spacing w:line="320" w:lineRule="exact"/>
        <w:rPr>
          <w:rFonts w:ascii="Times New Roman" w:hAnsi="Times New Roman" w:cs="Times New Roman"/>
          <w:color w:val="auto"/>
        </w:rPr>
      </w:pPr>
      <w:r>
        <w:rPr>
          <w:rFonts w:ascii="Times New Roman" w:hAnsi="Times New Roman" w:cs="Times New Roman"/>
          <w:color w:val="auto"/>
        </w:rPr>
        <w:t>（l）什么是数据结构、基本概念和基本术语，算法描述和算法分析。</w:t>
      </w:r>
    </w:p>
    <w:p>
      <w:pPr>
        <w:spacing w:line="320" w:lineRule="exact"/>
        <w:rPr>
          <w:rFonts w:ascii="Times New Roman" w:hAnsi="Times New Roman" w:cs="Times New Roman"/>
          <w:color w:val="auto"/>
        </w:rPr>
      </w:pPr>
      <w:r>
        <w:rPr>
          <w:rFonts w:ascii="Times New Roman" w:hAnsi="Times New Roman" w:cs="Times New Roman"/>
          <w:color w:val="auto"/>
        </w:rPr>
        <w:t>（2）什么是线性表、在线性表上常进行的基本操作以及这些操作分别在顺序存储和链式存储结构下的实现及复杂度分析。</w:t>
      </w:r>
    </w:p>
    <w:p>
      <w:pPr>
        <w:spacing w:line="320" w:lineRule="exact"/>
        <w:rPr>
          <w:rFonts w:ascii="Times New Roman" w:hAnsi="Times New Roman" w:cs="Times New Roman"/>
          <w:color w:val="auto"/>
        </w:rPr>
      </w:pPr>
      <w:r>
        <w:rPr>
          <w:rFonts w:ascii="Times New Roman" w:hAnsi="Times New Roman" w:cs="Times New Roman"/>
          <w:color w:val="auto"/>
        </w:rPr>
        <w:t>（3）栈和队列的定义、表示方法和实现。</w:t>
      </w:r>
    </w:p>
    <w:p>
      <w:pPr>
        <w:spacing w:line="320" w:lineRule="exact"/>
        <w:rPr>
          <w:rFonts w:ascii="Times New Roman" w:hAnsi="Times New Roman" w:cs="Times New Roman"/>
          <w:color w:val="auto"/>
        </w:rPr>
      </w:pPr>
      <w:r>
        <w:rPr>
          <w:rFonts w:ascii="Times New Roman" w:hAnsi="Times New Roman" w:cs="Times New Roman"/>
          <w:color w:val="auto"/>
        </w:rPr>
        <w:t>（4）串的定义及其基本操作。</w:t>
      </w:r>
    </w:p>
    <w:p>
      <w:pPr>
        <w:spacing w:line="320" w:lineRule="exact"/>
        <w:rPr>
          <w:rFonts w:ascii="Times New Roman" w:hAnsi="Times New Roman" w:cs="Times New Roman"/>
          <w:color w:val="auto"/>
        </w:rPr>
      </w:pPr>
      <w:r>
        <w:rPr>
          <w:rFonts w:ascii="Times New Roman" w:hAnsi="Times New Roman" w:cs="Times New Roman"/>
          <w:color w:val="auto"/>
        </w:rPr>
        <w:t>（5）数组的定义、运算和存储、稀疏矩阵的压缩存储。</w:t>
      </w:r>
    </w:p>
    <w:p>
      <w:pPr>
        <w:spacing w:line="320" w:lineRule="exact"/>
        <w:rPr>
          <w:rFonts w:ascii="Times New Roman" w:hAnsi="Times New Roman" w:cs="Times New Roman"/>
          <w:color w:val="auto"/>
        </w:rPr>
      </w:pPr>
      <w:r>
        <w:rPr>
          <w:rFonts w:ascii="Times New Roman" w:hAnsi="Times New Roman" w:cs="Times New Roman"/>
          <w:color w:val="auto"/>
        </w:rPr>
        <w:t>（6）树的定义、基本术语和存储结构，二叉树的定义和性质、二叉树的存储结构及其各种操作，哈夫曼树。</w:t>
      </w:r>
    </w:p>
    <w:p>
      <w:pPr>
        <w:spacing w:line="320" w:lineRule="exact"/>
        <w:rPr>
          <w:rFonts w:ascii="Times New Roman" w:hAnsi="Times New Roman" w:cs="Times New Roman"/>
          <w:color w:val="auto"/>
        </w:rPr>
      </w:pPr>
      <w:r>
        <w:rPr>
          <w:rFonts w:ascii="Times New Roman" w:hAnsi="Times New Roman" w:cs="Times New Roman"/>
          <w:color w:val="auto"/>
        </w:rPr>
        <w:t>（7）图的定义和术语、图的存储结构及其各种操作。</w:t>
      </w:r>
    </w:p>
    <w:p>
      <w:pPr>
        <w:spacing w:line="320" w:lineRule="exact"/>
        <w:rPr>
          <w:rFonts w:ascii="Times New Roman" w:hAnsi="Times New Roman" w:cs="Times New Roman"/>
          <w:color w:val="auto"/>
        </w:rPr>
      </w:pPr>
      <w:r>
        <w:rPr>
          <w:rFonts w:ascii="Times New Roman" w:hAnsi="Times New Roman" w:cs="Times New Roman"/>
          <w:color w:val="auto"/>
        </w:rPr>
        <w:t>（8）各种查找方式的算法、适用范围及时间复杂度的分析。</w:t>
      </w:r>
    </w:p>
    <w:p>
      <w:pPr>
        <w:spacing w:line="320" w:lineRule="exact"/>
        <w:rPr>
          <w:rFonts w:ascii="Times New Roman" w:hAnsi="Times New Roman" w:cs="Times New Roman"/>
          <w:color w:val="auto"/>
        </w:rPr>
      </w:pPr>
      <w:r>
        <w:rPr>
          <w:rFonts w:ascii="Times New Roman" w:hAnsi="Times New Roman" w:cs="Times New Roman"/>
          <w:color w:val="auto"/>
        </w:rPr>
        <w:t>（9）多种内排序算法的基本思想和算法的时间复杂度分析，不同排序方法的比较。</w:t>
      </w:r>
    </w:p>
    <w:p>
      <w:pPr>
        <w:spacing w:line="320" w:lineRule="exact"/>
        <w:rPr>
          <w:rFonts w:ascii="Times New Roman" w:hAnsi="Times New Roman" w:cs="Times New Roman"/>
          <w:b/>
          <w:color w:val="auto"/>
        </w:rPr>
      </w:pPr>
      <w:r>
        <w:rPr>
          <w:rFonts w:ascii="Times New Roman" w:hAnsi="Times New Roman" w:cs="Times New Roman"/>
          <w:b/>
          <w:color w:val="auto"/>
        </w:rPr>
        <w:t>2．基本技能</w:t>
      </w:r>
    </w:p>
    <w:p>
      <w:pPr>
        <w:spacing w:line="320" w:lineRule="exact"/>
        <w:rPr>
          <w:rFonts w:ascii="Times New Roman" w:hAnsi="Times New Roman" w:cs="Times New Roman"/>
          <w:color w:val="auto"/>
        </w:rPr>
      </w:pPr>
      <w:r>
        <w:rPr>
          <w:rFonts w:ascii="Times New Roman" w:hAnsi="Times New Roman" w:cs="Times New Roman"/>
          <w:color w:val="auto"/>
        </w:rPr>
        <w:t>（1）能阅读用C语言编写的算法。</w:t>
      </w:r>
    </w:p>
    <w:p>
      <w:pPr>
        <w:spacing w:line="320" w:lineRule="exact"/>
        <w:rPr>
          <w:rFonts w:ascii="Times New Roman" w:hAnsi="Times New Roman" w:cs="Times New Roman"/>
          <w:color w:val="auto"/>
        </w:rPr>
      </w:pPr>
      <w:r>
        <w:rPr>
          <w:rFonts w:ascii="Times New Roman" w:hAnsi="Times New Roman" w:cs="Times New Roman"/>
          <w:color w:val="auto"/>
        </w:rPr>
        <w:t>（2）能分析算法所完成的功能、运行结果和时间复杂度。</w:t>
      </w:r>
    </w:p>
    <w:p>
      <w:pPr>
        <w:spacing w:line="320" w:lineRule="exact"/>
        <w:rPr>
          <w:rFonts w:ascii="Times New Roman" w:hAnsi="Times New Roman" w:cs="Times New Roman"/>
          <w:color w:val="auto"/>
        </w:rPr>
      </w:pPr>
      <w:r>
        <w:rPr>
          <w:rFonts w:ascii="Times New Roman" w:hAnsi="Times New Roman" w:cs="Times New Roman"/>
          <w:color w:val="auto"/>
        </w:rPr>
        <w:t>（3）能根据要求用类C语言编写算法。</w:t>
      </w:r>
    </w:p>
    <w:p>
      <w:pPr>
        <w:spacing w:line="320" w:lineRule="exact"/>
        <w:rPr>
          <w:rFonts w:ascii="Times New Roman" w:hAnsi="Times New Roman" w:cs="Times New Roman"/>
          <w:b/>
          <w:color w:val="auto"/>
        </w:rPr>
      </w:pPr>
      <w:r>
        <w:rPr>
          <w:rFonts w:hint="eastAsia" w:ascii="Times New Roman" w:hAnsi="Times New Roman" w:cs="Times New Roman"/>
          <w:b/>
          <w:color w:val="auto"/>
        </w:rPr>
        <w:t>3.工程</w:t>
      </w:r>
      <w:r>
        <w:rPr>
          <w:rFonts w:ascii="Times New Roman" w:hAnsi="Times New Roman" w:cs="Times New Roman"/>
          <w:b/>
          <w:color w:val="auto"/>
        </w:rPr>
        <w:t>应用</w:t>
      </w:r>
    </w:p>
    <w:p>
      <w:pPr>
        <w:spacing w:line="320" w:lineRule="exact"/>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w:t>
      </w:r>
      <w:r>
        <w:rPr>
          <w:rFonts w:ascii="Times New Roman" w:hAnsi="Times New Roman" w:cs="Times New Roman"/>
          <w:color w:val="auto"/>
        </w:rPr>
        <w:t>1</w:t>
      </w:r>
      <w:r>
        <w:rPr>
          <w:rFonts w:hint="eastAsia" w:ascii="Times New Roman" w:hAnsi="Times New Roman" w:cs="Times New Roman"/>
          <w:color w:val="auto"/>
        </w:rPr>
        <w:t>）能用</w:t>
      </w:r>
      <w:r>
        <w:rPr>
          <w:rFonts w:ascii="Times New Roman" w:hAnsi="Times New Roman" w:cs="Times New Roman"/>
          <w:color w:val="auto"/>
        </w:rPr>
        <w:t>工程思维思考问题</w:t>
      </w:r>
      <w:r>
        <w:rPr>
          <w:rFonts w:hint="eastAsia" w:ascii="Times New Roman" w:hAnsi="Times New Roman" w:cs="Times New Roman"/>
          <w:color w:val="auto"/>
          <w:lang w:eastAsia="zh-CN"/>
        </w:rPr>
        <w:t>。</w:t>
      </w:r>
    </w:p>
    <w:p>
      <w:pPr>
        <w:spacing w:line="320" w:lineRule="exact"/>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w:t>
      </w:r>
      <w:r>
        <w:rPr>
          <w:rFonts w:ascii="Times New Roman" w:hAnsi="Times New Roman" w:cs="Times New Roman"/>
          <w:color w:val="auto"/>
        </w:rPr>
        <w:t>2）能用</w:t>
      </w:r>
      <w:r>
        <w:rPr>
          <w:rFonts w:hint="eastAsia" w:ascii="Times New Roman" w:hAnsi="Times New Roman" w:cs="Times New Roman"/>
          <w:color w:val="auto"/>
        </w:rPr>
        <w:t>数据结构</w:t>
      </w:r>
      <w:r>
        <w:rPr>
          <w:rFonts w:ascii="Times New Roman" w:hAnsi="Times New Roman" w:cs="Times New Roman"/>
          <w:color w:val="auto"/>
        </w:rPr>
        <w:t>的理论</w:t>
      </w:r>
      <w:r>
        <w:rPr>
          <w:rFonts w:hint="eastAsia" w:ascii="Times New Roman" w:hAnsi="Times New Roman" w:cs="Times New Roman"/>
          <w:color w:val="auto"/>
        </w:rPr>
        <w:t>实现实际</w:t>
      </w:r>
      <w:r>
        <w:rPr>
          <w:rFonts w:ascii="Times New Roman" w:hAnsi="Times New Roman" w:cs="Times New Roman"/>
          <w:color w:val="auto"/>
        </w:rPr>
        <w:t>问题求解</w:t>
      </w:r>
      <w:r>
        <w:rPr>
          <w:rFonts w:hint="eastAsia" w:ascii="Times New Roman" w:hAnsi="Times New Roman" w:cs="Times New Roman"/>
          <w:color w:val="auto"/>
          <w:lang w:eastAsia="zh-CN"/>
        </w:rPr>
        <w:t>。</w:t>
      </w:r>
    </w:p>
    <w:p>
      <w:pPr>
        <w:spacing w:line="320" w:lineRule="exact"/>
        <w:rPr>
          <w:rFonts w:hint="eastAsia" w:ascii="Times New Roman" w:hAnsi="Times New Roman" w:cs="Times New Roman"/>
          <w:color w:val="auto"/>
        </w:rPr>
      </w:pPr>
    </w:p>
    <w:p>
      <w:pPr>
        <w:spacing w:line="320" w:lineRule="exact"/>
        <w:rPr>
          <w:rFonts w:ascii="Times New Roman" w:hAnsi="Times New Roman"/>
          <w:b/>
          <w:bCs/>
          <w:color w:val="auto"/>
          <w:sz w:val="24"/>
          <w:szCs w:val="24"/>
          <w:highlight w:val="none"/>
        </w:rPr>
      </w:pPr>
      <w:r>
        <w:rPr>
          <w:rFonts w:ascii="Times New Roman" w:hAnsi="Times New Roman"/>
          <w:b/>
          <w:bCs/>
          <w:color w:val="auto"/>
          <w:sz w:val="24"/>
          <w:szCs w:val="24"/>
          <w:highlight w:val="none"/>
        </w:rPr>
        <w:t>二、</w:t>
      </w:r>
      <w:r>
        <w:rPr>
          <w:rFonts w:hint="eastAsia" w:ascii="Times New Roman" w:hAnsi="Times New Roman"/>
          <w:b/>
          <w:bCs/>
          <w:color w:val="auto"/>
          <w:sz w:val="24"/>
          <w:szCs w:val="24"/>
          <w:highlight w:val="none"/>
          <w:lang w:val="en-US" w:eastAsia="zh-CN"/>
        </w:rPr>
        <w:t>考试</w:t>
      </w:r>
      <w:r>
        <w:rPr>
          <w:rFonts w:ascii="Times New Roman" w:hAnsi="Times New Roman"/>
          <w:b/>
          <w:bCs/>
          <w:color w:val="auto"/>
          <w:sz w:val="24"/>
          <w:szCs w:val="24"/>
          <w:highlight w:val="none"/>
        </w:rPr>
        <w:t>知识点</w:t>
      </w:r>
    </w:p>
    <w:p>
      <w:pPr>
        <w:spacing w:line="320" w:lineRule="exact"/>
        <w:rPr>
          <w:rFonts w:ascii="Times New Roman" w:hAnsi="Times New Roman" w:cs="Times New Roman"/>
          <w:b/>
          <w:color w:val="auto"/>
        </w:rPr>
      </w:pPr>
      <w:r>
        <w:rPr>
          <w:rFonts w:ascii="Times New Roman" w:hAnsi="Times New Roman" w:cs="Times New Roman"/>
          <w:b/>
          <w:color w:val="auto"/>
        </w:rPr>
        <w:t>1．绪论</w:t>
      </w:r>
    </w:p>
    <w:p>
      <w:pPr>
        <w:spacing w:line="320" w:lineRule="exact"/>
        <w:rPr>
          <w:rFonts w:ascii="Times New Roman" w:hAnsi="Times New Roman" w:cs="Times New Roman"/>
          <w:color w:val="auto"/>
        </w:rPr>
      </w:pPr>
      <w:r>
        <w:rPr>
          <w:rFonts w:ascii="Times New Roman" w:hAnsi="Times New Roman" w:cs="Times New Roman"/>
          <w:color w:val="auto"/>
        </w:rPr>
        <w:t>（1）数据、数据项、数据元素、数据对象、数据结构、逻辑结构、</w:t>
      </w:r>
      <w:r>
        <w:rPr>
          <w:rFonts w:hint="eastAsia" w:ascii="Times New Roman" w:hAnsi="Times New Roman" w:cs="Times New Roman"/>
          <w:color w:val="auto"/>
        </w:rPr>
        <w:t>（</w:t>
      </w:r>
      <w:r>
        <w:rPr>
          <w:rFonts w:ascii="Times New Roman" w:hAnsi="Times New Roman" w:cs="Times New Roman"/>
          <w:color w:val="auto"/>
        </w:rPr>
        <w:t>存储）物理结构、元素、结点等基本概念。抽象数据类型的定义、表示和实现方法。</w:t>
      </w:r>
    </w:p>
    <w:p>
      <w:pPr>
        <w:spacing w:line="320" w:lineRule="exact"/>
        <w:rPr>
          <w:rFonts w:ascii="Times New Roman" w:hAnsi="Times New Roman" w:cs="Times New Roman"/>
          <w:color w:val="auto"/>
        </w:rPr>
      </w:pPr>
      <w:r>
        <w:rPr>
          <w:rFonts w:ascii="Times New Roman" w:hAnsi="Times New Roman" w:cs="Times New Roman"/>
          <w:color w:val="auto"/>
        </w:rPr>
        <w:t>（2）算法、算法的特性、如何用类C语言来描述算法。</w:t>
      </w:r>
    </w:p>
    <w:p>
      <w:pPr>
        <w:spacing w:line="320" w:lineRule="exact"/>
        <w:rPr>
          <w:rFonts w:ascii="Times New Roman" w:hAnsi="Times New Roman" w:cs="Times New Roman"/>
          <w:color w:val="auto"/>
        </w:rPr>
      </w:pPr>
      <w:r>
        <w:rPr>
          <w:rFonts w:ascii="Times New Roman" w:hAnsi="Times New Roman" w:cs="Times New Roman"/>
          <w:color w:val="auto"/>
        </w:rPr>
        <w:t>（3）算法设计的基本要求以及计算语句频度和估算算法时间复杂度的方法。</w:t>
      </w:r>
    </w:p>
    <w:p>
      <w:pPr>
        <w:spacing w:line="320" w:lineRule="exact"/>
        <w:rPr>
          <w:rFonts w:ascii="Times New Roman" w:hAnsi="Times New Roman" w:cs="Times New Roman"/>
          <w:b/>
          <w:color w:val="auto"/>
        </w:rPr>
      </w:pPr>
      <w:r>
        <w:rPr>
          <w:rFonts w:ascii="Times New Roman" w:hAnsi="Times New Roman" w:cs="Times New Roman"/>
          <w:b/>
          <w:color w:val="auto"/>
        </w:rPr>
        <w:t>2．线性表</w:t>
      </w:r>
    </w:p>
    <w:p>
      <w:pPr>
        <w:spacing w:line="320" w:lineRule="exact"/>
        <w:rPr>
          <w:rFonts w:ascii="Times New Roman" w:hAnsi="Times New Roman" w:cs="Times New Roman"/>
          <w:color w:val="auto"/>
        </w:rPr>
      </w:pPr>
      <w:r>
        <w:rPr>
          <w:rFonts w:ascii="Times New Roman" w:hAnsi="Times New Roman" w:cs="Times New Roman"/>
          <w:color w:val="auto"/>
        </w:rPr>
        <w:t>（1）线性表的定义和操作。</w:t>
      </w:r>
    </w:p>
    <w:p>
      <w:pPr>
        <w:spacing w:line="320" w:lineRule="exact"/>
        <w:rPr>
          <w:rFonts w:ascii="Times New Roman" w:hAnsi="Times New Roman" w:cs="Times New Roman"/>
          <w:color w:val="auto"/>
        </w:rPr>
      </w:pPr>
      <w:r>
        <w:rPr>
          <w:rFonts w:ascii="Times New Roman" w:hAnsi="Times New Roman" w:cs="Times New Roman"/>
          <w:color w:val="auto"/>
        </w:rPr>
        <w:t>（2）顺序存储线性表的实现和运算。</w:t>
      </w:r>
    </w:p>
    <w:p>
      <w:pPr>
        <w:spacing w:line="320" w:lineRule="exact"/>
        <w:rPr>
          <w:rFonts w:ascii="Times New Roman" w:hAnsi="Times New Roman" w:cs="Times New Roman"/>
          <w:color w:val="auto"/>
        </w:rPr>
      </w:pPr>
      <w:r>
        <w:rPr>
          <w:rFonts w:ascii="Times New Roman" w:hAnsi="Times New Roman" w:cs="Times New Roman"/>
          <w:color w:val="auto"/>
        </w:rPr>
        <w:t>（3）链式存储线性表，带有附加表头结点和不带附加表头结点的单链表、循环链表和双向链表的创建以及查找、插入、删除等基本操作。</w:t>
      </w:r>
    </w:p>
    <w:p>
      <w:pPr>
        <w:spacing w:line="320" w:lineRule="exact"/>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w:t>
      </w:r>
      <w:r>
        <w:rPr>
          <w:rFonts w:ascii="Times New Roman" w:hAnsi="Times New Roman" w:cs="Times New Roman"/>
          <w:color w:val="auto"/>
        </w:rPr>
        <w:t>4）利用线性表的设计电话本</w:t>
      </w:r>
      <w:r>
        <w:rPr>
          <w:rFonts w:hint="eastAsia" w:ascii="Times New Roman" w:hAnsi="Times New Roman" w:cs="Times New Roman"/>
          <w:color w:val="auto"/>
        </w:rPr>
        <w:t>（</w:t>
      </w:r>
      <w:r>
        <w:rPr>
          <w:rFonts w:ascii="Times New Roman" w:hAnsi="Times New Roman" w:cs="Times New Roman"/>
          <w:color w:val="auto"/>
        </w:rPr>
        <w:t>创建以及查找、插入、删除等基本操作</w:t>
      </w:r>
      <w:r>
        <w:rPr>
          <w:rFonts w:hint="eastAsia" w:ascii="Times New Roman" w:hAnsi="Times New Roman" w:cs="Times New Roman"/>
          <w:color w:val="auto"/>
        </w:rPr>
        <w:t>）</w:t>
      </w:r>
      <w:r>
        <w:rPr>
          <w:rFonts w:hint="eastAsia" w:ascii="Times New Roman" w:hAnsi="Times New Roman" w:cs="Times New Roman"/>
          <w:color w:val="auto"/>
          <w:lang w:eastAsia="zh-CN"/>
        </w:rPr>
        <w:t>。</w:t>
      </w:r>
    </w:p>
    <w:p>
      <w:pPr>
        <w:spacing w:line="320" w:lineRule="exact"/>
        <w:rPr>
          <w:rFonts w:ascii="Times New Roman" w:hAnsi="Times New Roman" w:cs="Times New Roman"/>
          <w:b/>
          <w:color w:val="auto"/>
        </w:rPr>
      </w:pPr>
      <w:r>
        <w:rPr>
          <w:rFonts w:ascii="Times New Roman" w:hAnsi="Times New Roman" w:cs="Times New Roman"/>
          <w:b/>
          <w:color w:val="auto"/>
        </w:rPr>
        <w:t>3．栈和队列</w:t>
      </w:r>
    </w:p>
    <w:p>
      <w:pPr>
        <w:spacing w:line="320" w:lineRule="exact"/>
        <w:rPr>
          <w:rFonts w:ascii="Times New Roman" w:hAnsi="Times New Roman" w:cs="Times New Roman"/>
          <w:color w:val="auto"/>
        </w:rPr>
      </w:pPr>
      <w:r>
        <w:rPr>
          <w:rFonts w:ascii="Times New Roman" w:hAnsi="Times New Roman" w:cs="Times New Roman"/>
          <w:color w:val="auto"/>
        </w:rPr>
        <w:t>（1）栈和队列的定义、特点及其存储结构，栈和循环队列的实现。</w:t>
      </w:r>
    </w:p>
    <w:p>
      <w:pPr>
        <w:spacing w:line="320" w:lineRule="exact"/>
        <w:rPr>
          <w:rFonts w:ascii="Times New Roman" w:hAnsi="Times New Roman" w:cs="Times New Roman"/>
          <w:color w:val="auto"/>
        </w:rPr>
      </w:pPr>
      <w:r>
        <w:rPr>
          <w:rFonts w:ascii="Times New Roman" w:hAnsi="Times New Roman" w:cs="Times New Roman"/>
          <w:color w:val="auto"/>
        </w:rPr>
        <w:t>（2）栈和队列的主要运算。</w:t>
      </w:r>
    </w:p>
    <w:p>
      <w:pPr>
        <w:spacing w:line="320" w:lineRule="exact"/>
        <w:rPr>
          <w:rFonts w:hint="eastAsia" w:ascii="Times New Roman" w:hAnsi="Times New Roman" w:cs="Times New Roman"/>
          <w:color w:val="auto"/>
        </w:rPr>
      </w:pPr>
      <w:r>
        <w:rPr>
          <w:rFonts w:ascii="Times New Roman" w:hAnsi="Times New Roman" w:cs="Times New Roman"/>
          <w:color w:val="auto"/>
        </w:rPr>
        <w:t>（3）栈的应用举例，如：数制转换、表达式求值等。</w:t>
      </w:r>
    </w:p>
    <w:p>
      <w:pPr>
        <w:spacing w:line="320" w:lineRule="exact"/>
        <w:rPr>
          <w:rFonts w:hint="eastAsia" w:ascii="Times New Roman" w:hAnsi="Times New Roman" w:cs="Times New Roman"/>
          <w:b/>
          <w:color w:val="auto"/>
        </w:rPr>
      </w:pPr>
      <w:r>
        <w:rPr>
          <w:rFonts w:ascii="Times New Roman" w:hAnsi="Times New Roman" w:cs="Times New Roman"/>
          <w:b/>
          <w:color w:val="auto"/>
        </w:rPr>
        <w:t>4．串</w:t>
      </w:r>
      <w:r>
        <w:rPr>
          <w:rFonts w:hint="eastAsia" w:ascii="Times New Roman" w:hAnsi="Times New Roman" w:cs="Times New Roman"/>
          <w:b/>
          <w:color w:val="auto"/>
        </w:rPr>
        <w:t>和</w:t>
      </w:r>
      <w:r>
        <w:rPr>
          <w:rFonts w:ascii="Times New Roman" w:hAnsi="Times New Roman" w:cs="Times New Roman"/>
          <w:b/>
          <w:color w:val="auto"/>
        </w:rPr>
        <w:t>数组</w:t>
      </w:r>
    </w:p>
    <w:p>
      <w:pPr>
        <w:spacing w:line="320" w:lineRule="exact"/>
        <w:rPr>
          <w:rFonts w:ascii="Times New Roman" w:hAnsi="Times New Roman" w:cs="Times New Roman"/>
          <w:color w:val="auto"/>
        </w:rPr>
      </w:pPr>
      <w:r>
        <w:rPr>
          <w:rFonts w:ascii="Times New Roman" w:hAnsi="Times New Roman" w:cs="Times New Roman"/>
          <w:color w:val="auto"/>
        </w:rPr>
        <w:t>（1）串的定义、空串、空格串。</w:t>
      </w:r>
    </w:p>
    <w:p>
      <w:pPr>
        <w:spacing w:line="320" w:lineRule="exact"/>
        <w:rPr>
          <w:rFonts w:ascii="Times New Roman" w:hAnsi="Times New Roman" w:cs="Times New Roman"/>
          <w:color w:val="auto"/>
        </w:rPr>
      </w:pPr>
      <w:r>
        <w:rPr>
          <w:rFonts w:ascii="Times New Roman" w:hAnsi="Times New Roman" w:cs="Times New Roman"/>
          <w:color w:val="auto"/>
        </w:rPr>
        <w:t>（2）串的基本操作（求串的长度，复制串，判断串是否相等，求子串等）。</w:t>
      </w:r>
    </w:p>
    <w:p>
      <w:pPr>
        <w:spacing w:line="320" w:lineRule="exact"/>
        <w:rPr>
          <w:rFonts w:ascii="Times New Roman" w:hAnsi="Times New Roman" w:cs="Times New Roman"/>
          <w:color w:val="auto"/>
        </w:rPr>
      </w:pPr>
      <w:r>
        <w:rPr>
          <w:rFonts w:ascii="Times New Roman" w:hAnsi="Times New Roman" w:cs="Times New Roman"/>
          <w:color w:val="auto"/>
        </w:rPr>
        <w:t>（3）串的顺序存储结构及在顺序存储结构下基本操作的实现。</w:t>
      </w:r>
    </w:p>
    <w:p>
      <w:pPr>
        <w:spacing w:line="320" w:lineRule="exact"/>
        <w:rPr>
          <w:rFonts w:ascii="Times New Roman" w:hAnsi="Times New Roman" w:cs="Times New Roman"/>
          <w:color w:val="auto"/>
        </w:rPr>
      </w:pPr>
      <w:r>
        <w:rPr>
          <w:rFonts w:ascii="Times New Roman" w:hAnsi="Times New Roman" w:cs="Times New Roman"/>
          <w:color w:val="auto"/>
        </w:rPr>
        <w:t>（4）串的模式匹配算法</w:t>
      </w:r>
      <w:r>
        <w:rPr>
          <w:rFonts w:hint="eastAsia" w:ascii="Times New Roman" w:hAnsi="Times New Roman" w:cs="Times New Roman"/>
          <w:color w:val="auto"/>
          <w:lang w:eastAsia="zh-CN"/>
        </w:rPr>
        <w:t>（</w:t>
      </w:r>
      <w:r>
        <w:rPr>
          <w:rFonts w:ascii="Times New Roman" w:hAnsi="Times New Roman" w:cs="Times New Roman"/>
          <w:color w:val="auto"/>
        </w:rPr>
        <w:t>BF算法</w:t>
      </w:r>
      <w:r>
        <w:rPr>
          <w:rFonts w:hint="eastAsia" w:ascii="Times New Roman" w:hAnsi="Times New Roman" w:cs="Times New Roman"/>
          <w:color w:val="auto"/>
          <w:lang w:eastAsia="zh-CN"/>
        </w:rPr>
        <w:t>）</w:t>
      </w:r>
      <w:r>
        <w:rPr>
          <w:rFonts w:ascii="Times New Roman" w:hAnsi="Times New Roman" w:cs="Times New Roman"/>
          <w:color w:val="auto"/>
        </w:rPr>
        <w:t>。</w:t>
      </w:r>
    </w:p>
    <w:p>
      <w:pPr>
        <w:spacing w:line="320" w:lineRule="exact"/>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5）</w:t>
      </w:r>
      <w:r>
        <w:rPr>
          <w:rFonts w:hint="eastAsia" w:ascii="Times New Roman" w:hAnsi="Times New Roman" w:cs="Times New Roman"/>
          <w:color w:val="auto"/>
        </w:rPr>
        <w:t>一维</w:t>
      </w:r>
      <w:r>
        <w:rPr>
          <w:rFonts w:ascii="Times New Roman" w:hAnsi="Times New Roman" w:cs="Times New Roman"/>
          <w:color w:val="auto"/>
        </w:rPr>
        <w:t>数组</w:t>
      </w:r>
      <w:r>
        <w:rPr>
          <w:rFonts w:hint="eastAsia" w:ascii="Times New Roman" w:hAnsi="Times New Roman" w:cs="Times New Roman"/>
          <w:color w:val="auto"/>
        </w:rPr>
        <w:t>和</w:t>
      </w:r>
      <w:r>
        <w:rPr>
          <w:rFonts w:ascii="Times New Roman" w:hAnsi="Times New Roman" w:cs="Times New Roman"/>
          <w:color w:val="auto"/>
        </w:rPr>
        <w:t>二维数组</w:t>
      </w:r>
      <w:r>
        <w:rPr>
          <w:rFonts w:hint="eastAsia" w:ascii="Times New Roman" w:hAnsi="Times New Roman" w:cs="Times New Roman"/>
          <w:color w:val="auto"/>
        </w:rPr>
        <w:t>的实现</w:t>
      </w:r>
      <w:r>
        <w:rPr>
          <w:rFonts w:ascii="Times New Roman" w:hAnsi="Times New Roman" w:cs="Times New Roman"/>
          <w:color w:val="auto"/>
        </w:rPr>
        <w:t>机制</w:t>
      </w:r>
    </w:p>
    <w:p>
      <w:pPr>
        <w:spacing w:line="320" w:lineRule="exact"/>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6）特殊矩阵</w:t>
      </w:r>
      <w:r>
        <w:rPr>
          <w:rFonts w:hint="eastAsia" w:ascii="Times New Roman" w:hAnsi="Times New Roman" w:cs="Times New Roman"/>
          <w:color w:val="auto"/>
        </w:rPr>
        <w:t>的</w:t>
      </w:r>
      <w:r>
        <w:rPr>
          <w:rFonts w:ascii="Times New Roman" w:hAnsi="Times New Roman" w:cs="Times New Roman"/>
          <w:color w:val="auto"/>
        </w:rPr>
        <w:t>压缩</w:t>
      </w:r>
      <w:r>
        <w:rPr>
          <w:rFonts w:hint="eastAsia" w:ascii="Times New Roman" w:hAnsi="Times New Roman" w:cs="Times New Roman"/>
          <w:color w:val="auto"/>
        </w:rPr>
        <w:t>存储</w:t>
      </w:r>
    </w:p>
    <w:p>
      <w:pPr>
        <w:spacing w:line="320" w:lineRule="exact"/>
        <w:rPr>
          <w:rFonts w:hint="eastAsia"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7）</w:t>
      </w:r>
      <w:r>
        <w:rPr>
          <w:rFonts w:hint="eastAsia" w:ascii="Times New Roman" w:hAnsi="Times New Roman" w:cs="Times New Roman"/>
          <w:color w:val="auto"/>
        </w:rPr>
        <w:t>稀疏</w:t>
      </w:r>
      <w:r>
        <w:rPr>
          <w:rFonts w:ascii="Times New Roman" w:hAnsi="Times New Roman" w:cs="Times New Roman"/>
          <w:color w:val="auto"/>
        </w:rPr>
        <w:t>矩阵</w:t>
      </w:r>
      <w:r>
        <w:rPr>
          <w:rFonts w:hint="eastAsia" w:ascii="Times New Roman" w:hAnsi="Times New Roman" w:cs="Times New Roman"/>
          <w:color w:val="auto"/>
        </w:rPr>
        <w:t>的</w:t>
      </w:r>
      <w:r>
        <w:rPr>
          <w:rFonts w:ascii="Times New Roman" w:hAnsi="Times New Roman" w:cs="Times New Roman"/>
          <w:color w:val="auto"/>
        </w:rPr>
        <w:t>压缩</w:t>
      </w:r>
      <w:r>
        <w:rPr>
          <w:rFonts w:hint="eastAsia" w:ascii="Times New Roman" w:hAnsi="Times New Roman" w:cs="Times New Roman"/>
          <w:color w:val="auto"/>
        </w:rPr>
        <w:t>存储</w:t>
      </w:r>
    </w:p>
    <w:p>
      <w:pPr>
        <w:spacing w:line="320" w:lineRule="exact"/>
        <w:rPr>
          <w:rFonts w:ascii="Times New Roman" w:hAnsi="Times New Roman" w:cs="Times New Roman"/>
          <w:b/>
          <w:color w:val="auto"/>
        </w:rPr>
      </w:pPr>
      <w:r>
        <w:rPr>
          <w:rFonts w:ascii="Times New Roman" w:hAnsi="Times New Roman" w:cs="Times New Roman"/>
          <w:b/>
          <w:color w:val="auto"/>
        </w:rPr>
        <w:t>5．树和二叉树</w:t>
      </w:r>
    </w:p>
    <w:p>
      <w:pPr>
        <w:spacing w:line="320" w:lineRule="exact"/>
        <w:rPr>
          <w:rFonts w:ascii="Times New Roman" w:hAnsi="Times New Roman" w:cs="Times New Roman"/>
          <w:color w:val="auto"/>
        </w:rPr>
      </w:pPr>
      <w:r>
        <w:rPr>
          <w:rFonts w:ascii="Times New Roman" w:hAnsi="Times New Roman" w:cs="Times New Roman"/>
          <w:color w:val="auto"/>
        </w:rPr>
        <w:t>（1）树的定义和术语。</w:t>
      </w:r>
    </w:p>
    <w:p>
      <w:pPr>
        <w:spacing w:line="320" w:lineRule="exact"/>
        <w:rPr>
          <w:rFonts w:ascii="Times New Roman" w:hAnsi="Times New Roman" w:cs="Times New Roman"/>
          <w:color w:val="auto"/>
        </w:rPr>
      </w:pPr>
      <w:r>
        <w:rPr>
          <w:rFonts w:ascii="Times New Roman" w:hAnsi="Times New Roman" w:cs="Times New Roman"/>
          <w:color w:val="auto"/>
        </w:rPr>
        <w:t>（2）二叉树（完全二叉树、满二叉树）的定义和性质、二叉树的存储结构（顺序表示法和二叉链表表示法）。</w:t>
      </w:r>
    </w:p>
    <w:p>
      <w:pPr>
        <w:spacing w:line="320" w:lineRule="exact"/>
        <w:rPr>
          <w:rFonts w:ascii="Times New Roman" w:hAnsi="Times New Roman" w:cs="Times New Roman"/>
          <w:color w:val="auto"/>
        </w:rPr>
      </w:pPr>
      <w:r>
        <w:rPr>
          <w:rFonts w:ascii="Times New Roman" w:hAnsi="Times New Roman" w:cs="Times New Roman"/>
          <w:color w:val="auto"/>
        </w:rPr>
        <w:t>（3）二叉树</w:t>
      </w:r>
      <w:r>
        <w:rPr>
          <w:rFonts w:hint="eastAsia" w:ascii="Times New Roman" w:hAnsi="Times New Roman" w:cs="Times New Roman"/>
          <w:color w:val="auto"/>
        </w:rPr>
        <w:t>三种</w:t>
      </w:r>
      <w:r>
        <w:rPr>
          <w:rFonts w:ascii="Times New Roman" w:hAnsi="Times New Roman" w:cs="Times New Roman"/>
          <w:color w:val="auto"/>
        </w:rPr>
        <w:t>遍历的递归算法。</w:t>
      </w:r>
    </w:p>
    <w:p>
      <w:pPr>
        <w:spacing w:line="320" w:lineRule="exact"/>
        <w:rPr>
          <w:rFonts w:hint="eastAsia"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4）利用哈夫曼树实现</w:t>
      </w:r>
      <w:r>
        <w:rPr>
          <w:rFonts w:hint="eastAsia" w:ascii="Times New Roman" w:hAnsi="Times New Roman" w:cs="Times New Roman"/>
          <w:color w:val="auto"/>
        </w:rPr>
        <w:t>字符串</w:t>
      </w:r>
      <w:r>
        <w:rPr>
          <w:rFonts w:ascii="Times New Roman" w:hAnsi="Times New Roman" w:cs="Times New Roman"/>
          <w:color w:val="auto"/>
        </w:rPr>
        <w:t>的压缩</w:t>
      </w:r>
      <w:r>
        <w:rPr>
          <w:rFonts w:hint="eastAsia" w:ascii="Times New Roman" w:hAnsi="Times New Roman" w:cs="Times New Roman"/>
          <w:color w:val="auto"/>
        </w:rPr>
        <w:t>/</w:t>
      </w:r>
      <w:r>
        <w:rPr>
          <w:rFonts w:ascii="Times New Roman" w:hAnsi="Times New Roman" w:cs="Times New Roman"/>
          <w:color w:val="auto"/>
        </w:rPr>
        <w:t>解压处理</w:t>
      </w:r>
    </w:p>
    <w:p>
      <w:pPr>
        <w:spacing w:line="320" w:lineRule="exact"/>
        <w:rPr>
          <w:rFonts w:ascii="Times New Roman" w:hAnsi="Times New Roman" w:cs="Times New Roman"/>
          <w:b/>
          <w:color w:val="auto"/>
        </w:rPr>
      </w:pPr>
      <w:r>
        <w:rPr>
          <w:rFonts w:ascii="Times New Roman" w:hAnsi="Times New Roman" w:cs="Times New Roman"/>
          <w:b/>
          <w:color w:val="auto"/>
        </w:rPr>
        <w:t>6．图</w:t>
      </w:r>
    </w:p>
    <w:p>
      <w:pPr>
        <w:spacing w:line="320" w:lineRule="exact"/>
        <w:rPr>
          <w:rFonts w:ascii="Times New Roman" w:hAnsi="Times New Roman" w:cs="Times New Roman"/>
          <w:color w:val="auto"/>
        </w:rPr>
      </w:pPr>
      <w:r>
        <w:rPr>
          <w:rFonts w:ascii="Times New Roman" w:hAnsi="Times New Roman" w:cs="Times New Roman"/>
          <w:color w:val="auto"/>
        </w:rPr>
        <w:t>（1）图的定义。</w:t>
      </w:r>
    </w:p>
    <w:p>
      <w:pPr>
        <w:spacing w:line="320" w:lineRule="exact"/>
        <w:rPr>
          <w:rFonts w:ascii="Times New Roman" w:hAnsi="Times New Roman" w:cs="Times New Roman"/>
          <w:color w:val="auto"/>
        </w:rPr>
      </w:pPr>
      <w:r>
        <w:rPr>
          <w:rFonts w:ascii="Times New Roman" w:hAnsi="Times New Roman" w:cs="Times New Roman"/>
          <w:color w:val="auto"/>
        </w:rPr>
        <w:t>（2）图的基本术语。</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图及无向图、有向图、网、子图、连通图、强连通图</w:t>
      </w:r>
      <w:r>
        <w:rPr>
          <w:rFonts w:hint="eastAsia" w:ascii="Times New Roman" w:hAnsi="Times New Roman" w:cs="Times New Roman"/>
          <w:color w:val="auto"/>
        </w:rPr>
        <w:t>、</w:t>
      </w:r>
      <w:r>
        <w:rPr>
          <w:rFonts w:ascii="Times New Roman" w:hAnsi="Times New Roman" w:cs="Times New Roman"/>
          <w:color w:val="auto"/>
        </w:rPr>
        <w:t>顶点的度、入度、出度</w:t>
      </w:r>
      <w:r>
        <w:rPr>
          <w:rFonts w:hint="eastAsia" w:ascii="Times New Roman" w:hAnsi="Times New Roman" w:cs="Times New Roman"/>
          <w:color w:val="auto"/>
        </w:rPr>
        <w:t>、</w:t>
      </w:r>
      <w:r>
        <w:rPr>
          <w:rFonts w:ascii="Times New Roman" w:hAnsi="Times New Roman" w:cs="Times New Roman"/>
          <w:color w:val="auto"/>
        </w:rPr>
        <w:t>顶点间路径、路径长度、环。</w:t>
      </w:r>
    </w:p>
    <w:p>
      <w:pPr>
        <w:spacing w:line="320" w:lineRule="exact"/>
        <w:rPr>
          <w:rFonts w:ascii="Times New Roman" w:hAnsi="Times New Roman" w:cs="Times New Roman"/>
          <w:color w:val="auto"/>
        </w:rPr>
      </w:pPr>
      <w:r>
        <w:rPr>
          <w:rFonts w:ascii="Times New Roman" w:hAnsi="Times New Roman" w:cs="Times New Roman"/>
          <w:color w:val="auto"/>
        </w:rPr>
        <w:t>（3）图的存储结构</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邻接矩阵</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邻接表（含逆邻接表）</w:t>
      </w:r>
    </w:p>
    <w:p>
      <w:pPr>
        <w:spacing w:line="320" w:lineRule="exact"/>
        <w:rPr>
          <w:rFonts w:ascii="Times New Roman" w:hAnsi="Times New Roman" w:cs="Times New Roman"/>
          <w:color w:val="auto"/>
        </w:rPr>
      </w:pPr>
      <w:r>
        <w:rPr>
          <w:rFonts w:ascii="Times New Roman" w:hAnsi="Times New Roman" w:cs="Times New Roman"/>
          <w:color w:val="auto"/>
        </w:rPr>
        <w:t xml:space="preserve">（4）遍历图 </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深度优先搜索遍历图的思想、算法及其时间复杂度。</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广度优先搜索遍历图的思想、算法及其时间复杂度。</w:t>
      </w:r>
    </w:p>
    <w:p>
      <w:pPr>
        <w:spacing w:line="320" w:lineRule="exact"/>
        <w:rPr>
          <w:rFonts w:ascii="Times New Roman" w:hAnsi="Times New Roman" w:cs="Times New Roman"/>
          <w:color w:val="auto"/>
        </w:rPr>
      </w:pPr>
      <w:r>
        <w:rPr>
          <w:rFonts w:ascii="Times New Roman" w:hAnsi="Times New Roman" w:cs="Times New Roman"/>
          <w:color w:val="auto"/>
        </w:rPr>
        <w:t>（5）生成树</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生成树、最小生成树的概念。</w:t>
      </w:r>
      <w:bookmarkStart w:id="0" w:name="_GoBack"/>
      <w:bookmarkEnd w:id="0"/>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最小生成树的构造过程（Prim算法和Kruskal算法）及其时间复杂度。</w:t>
      </w:r>
    </w:p>
    <w:p>
      <w:pPr>
        <w:spacing w:line="320" w:lineRule="exact"/>
        <w:rPr>
          <w:rFonts w:hint="eastAsia" w:ascii="Times New Roman" w:hAnsi="Times New Roman" w:cs="Times New Roman" w:eastAsiaTheme="minorEastAsia"/>
          <w:color w:val="auto"/>
          <w:lang w:eastAsia="zh-CN"/>
        </w:rPr>
      </w:pPr>
      <w:r>
        <w:rPr>
          <w:rFonts w:hint="eastAsia" w:ascii="Times New Roman" w:hAnsi="Times New Roman" w:cs="Times New Roman"/>
          <w:color w:val="auto"/>
        </w:rPr>
        <w:t>（</w:t>
      </w:r>
      <w:r>
        <w:rPr>
          <w:rFonts w:ascii="Times New Roman" w:hAnsi="Times New Roman" w:cs="Times New Roman"/>
          <w:color w:val="auto"/>
        </w:rPr>
        <w:t>6）利用</w:t>
      </w:r>
      <w:r>
        <w:rPr>
          <w:rFonts w:hint="eastAsia" w:ascii="Times New Roman" w:hAnsi="Times New Roman" w:cs="Times New Roman"/>
          <w:color w:val="auto"/>
        </w:rPr>
        <w:t>网</w:t>
      </w:r>
      <w:r>
        <w:rPr>
          <w:rFonts w:ascii="Times New Roman" w:hAnsi="Times New Roman" w:cs="Times New Roman"/>
          <w:color w:val="auto"/>
        </w:rPr>
        <w:t>的遍历</w:t>
      </w:r>
      <w:r>
        <w:rPr>
          <w:rFonts w:hint="eastAsia" w:ascii="Times New Roman" w:hAnsi="Times New Roman" w:cs="Times New Roman"/>
          <w:color w:val="auto"/>
        </w:rPr>
        <w:t>思想</w:t>
      </w:r>
      <w:r>
        <w:rPr>
          <w:rFonts w:ascii="Times New Roman" w:hAnsi="Times New Roman" w:cs="Times New Roman"/>
          <w:color w:val="auto"/>
        </w:rPr>
        <w:t>寻找最短路径</w:t>
      </w:r>
      <w:r>
        <w:rPr>
          <w:rFonts w:hint="eastAsia" w:ascii="Times New Roman" w:hAnsi="Times New Roman" w:cs="Times New Roman"/>
          <w:color w:val="auto"/>
          <w:lang w:eastAsia="zh-CN"/>
        </w:rPr>
        <w:t>。</w:t>
      </w:r>
    </w:p>
    <w:p>
      <w:pPr>
        <w:spacing w:line="320" w:lineRule="exact"/>
        <w:rPr>
          <w:rFonts w:ascii="Times New Roman" w:hAnsi="Times New Roman" w:cs="Times New Roman"/>
          <w:b/>
          <w:color w:val="auto"/>
        </w:rPr>
      </w:pPr>
      <w:r>
        <w:rPr>
          <w:rFonts w:hint="eastAsia" w:ascii="Times New Roman" w:hAnsi="Times New Roman" w:cs="Times New Roman"/>
          <w:b/>
          <w:color w:val="auto"/>
        </w:rPr>
        <w:t>7</w:t>
      </w:r>
      <w:r>
        <w:rPr>
          <w:rFonts w:ascii="Times New Roman" w:hAnsi="Times New Roman" w:cs="Times New Roman"/>
          <w:b/>
          <w:color w:val="auto"/>
        </w:rPr>
        <w:t>．排序</w:t>
      </w:r>
    </w:p>
    <w:p>
      <w:pPr>
        <w:spacing w:line="320" w:lineRule="exact"/>
        <w:rPr>
          <w:rFonts w:ascii="Times New Roman" w:hAnsi="Times New Roman" w:cs="Times New Roman"/>
          <w:color w:val="auto"/>
        </w:rPr>
      </w:pPr>
      <w:r>
        <w:rPr>
          <w:rFonts w:ascii="Times New Roman" w:hAnsi="Times New Roman" w:cs="Times New Roman"/>
          <w:color w:val="auto"/>
        </w:rPr>
        <w:t>（1）排序的目的、分类和排序方法的稳定性的定义。</w:t>
      </w:r>
    </w:p>
    <w:p>
      <w:pPr>
        <w:spacing w:line="320" w:lineRule="exact"/>
        <w:rPr>
          <w:rFonts w:ascii="Times New Roman" w:hAnsi="Times New Roman" w:cs="Times New Roman"/>
          <w:color w:val="auto"/>
        </w:rPr>
      </w:pPr>
      <w:r>
        <w:rPr>
          <w:rFonts w:ascii="Times New Roman" w:hAnsi="Times New Roman" w:cs="Times New Roman"/>
          <w:color w:val="auto"/>
        </w:rPr>
        <w:t>（2）插入排序</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直接插入排序的算法。</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希尔排序的思想。</w:t>
      </w:r>
    </w:p>
    <w:p>
      <w:pPr>
        <w:spacing w:line="320" w:lineRule="exact"/>
        <w:rPr>
          <w:rFonts w:ascii="Times New Roman" w:hAnsi="Times New Roman" w:cs="Times New Roman"/>
          <w:color w:val="auto"/>
        </w:rPr>
      </w:pPr>
      <w:r>
        <w:rPr>
          <w:rFonts w:ascii="Times New Roman" w:hAnsi="Times New Roman" w:cs="Times New Roman"/>
          <w:color w:val="auto"/>
        </w:rPr>
        <w:t>（3）选择排序</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简单的选择排序的算法。</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 xml:space="preserve">堆的定义、堆排序的思想。 </w:t>
      </w:r>
    </w:p>
    <w:p>
      <w:pPr>
        <w:spacing w:line="320" w:lineRule="exact"/>
        <w:rPr>
          <w:rFonts w:ascii="Times New Roman" w:hAnsi="Times New Roman" w:cs="Times New Roman"/>
          <w:color w:val="auto"/>
        </w:rPr>
      </w:pPr>
      <w:r>
        <w:rPr>
          <w:rFonts w:ascii="Times New Roman" w:hAnsi="Times New Roman" w:cs="Times New Roman"/>
          <w:color w:val="auto"/>
        </w:rPr>
        <w:t>（4）交换排序</w:t>
      </w:r>
    </w:p>
    <w:p>
      <w:pPr>
        <w:spacing w:line="320" w:lineRule="exact"/>
        <w:ind w:firstLine="420" w:firstLine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冒泡排序</w:t>
      </w:r>
    </w:p>
    <w:p>
      <w:pPr>
        <w:spacing w:line="320" w:lineRule="exact"/>
        <w:ind w:firstLine="420" w:firstLine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快速排序（重点理解）</w:t>
      </w:r>
    </w:p>
    <w:p>
      <w:pPr>
        <w:spacing w:line="320" w:lineRule="exact"/>
        <w:rPr>
          <w:rFonts w:ascii="Times New Roman" w:hAnsi="Times New Roman" w:cs="Times New Roman"/>
          <w:color w:val="auto"/>
        </w:rPr>
      </w:pPr>
      <w:r>
        <w:rPr>
          <w:rFonts w:ascii="Times New Roman" w:hAnsi="Times New Roman" w:cs="Times New Roman"/>
          <w:color w:val="auto"/>
        </w:rPr>
        <w:t>（5）各种内部排序方法的比较。</w:t>
      </w:r>
    </w:p>
    <w:p>
      <w:pPr>
        <w:spacing w:line="320" w:lineRule="exact"/>
        <w:rPr>
          <w:rFonts w:ascii="Times New Roman" w:hAnsi="Times New Roman" w:cs="Times New Roman"/>
          <w:b/>
          <w:color w:val="auto"/>
        </w:rPr>
      </w:pPr>
      <w:r>
        <w:rPr>
          <w:rFonts w:hint="eastAsia" w:ascii="Times New Roman" w:hAnsi="Times New Roman" w:cs="Times New Roman"/>
          <w:b/>
          <w:color w:val="auto"/>
        </w:rPr>
        <w:t>8</w:t>
      </w:r>
      <w:r>
        <w:rPr>
          <w:rFonts w:ascii="Times New Roman" w:hAnsi="Times New Roman" w:cs="Times New Roman"/>
          <w:b/>
          <w:color w:val="auto"/>
        </w:rPr>
        <w:t>．查找</w:t>
      </w:r>
    </w:p>
    <w:p>
      <w:pPr>
        <w:spacing w:line="320" w:lineRule="exact"/>
        <w:rPr>
          <w:rFonts w:ascii="Times New Roman" w:hAnsi="Times New Roman" w:cs="Times New Roman"/>
          <w:color w:val="auto"/>
        </w:rPr>
      </w:pPr>
      <w:r>
        <w:rPr>
          <w:rFonts w:ascii="Times New Roman" w:hAnsi="Times New Roman" w:cs="Times New Roman"/>
          <w:color w:val="auto"/>
        </w:rPr>
        <w:t>（1）查找、关键字、平均查找长度等概念。</w:t>
      </w:r>
    </w:p>
    <w:p>
      <w:pPr>
        <w:spacing w:line="320" w:lineRule="exact"/>
        <w:rPr>
          <w:rFonts w:ascii="Times New Roman" w:hAnsi="Times New Roman" w:cs="Times New Roman"/>
          <w:color w:val="auto"/>
        </w:rPr>
      </w:pPr>
      <w:r>
        <w:rPr>
          <w:rFonts w:ascii="Times New Roman" w:hAnsi="Times New Roman" w:cs="Times New Roman"/>
          <w:color w:val="auto"/>
        </w:rPr>
        <w:t>（2）静态查找表的查找算法及其效率（最坏和平均查找长度）。</w:t>
      </w:r>
    </w:p>
    <w:p>
      <w:pPr>
        <w:spacing w:line="320" w:lineRule="exact"/>
        <w:ind w:left="420" w:leftChars="200"/>
        <w:rPr>
          <w:rFonts w:hint="eastAsia" w:ascii="Times New Roman" w:hAnsi="Times New Roman" w:cs="Times New Roman" w:eastAsiaTheme="minorEastAsia"/>
          <w:color w:val="auto"/>
          <w:lang w:eastAsia="zh-CN"/>
        </w:rPr>
      </w:pPr>
      <w:r>
        <w:rPr>
          <w:rFonts w:hint="eastAsia" w:ascii="宋体" w:hAnsi="宋体" w:eastAsia="宋体" w:cs="宋体"/>
          <w:color w:val="auto"/>
        </w:rPr>
        <w:t>①</w:t>
      </w:r>
      <w:r>
        <w:rPr>
          <w:rFonts w:ascii="Times New Roman" w:hAnsi="Times New Roman" w:cs="Times New Roman"/>
          <w:color w:val="auto"/>
        </w:rPr>
        <w:t>顺序查找</w:t>
      </w:r>
      <w:r>
        <w:rPr>
          <w:rFonts w:hint="eastAsia" w:ascii="Times New Roman" w:hAnsi="Times New Roman" w:cs="Times New Roman"/>
          <w:color w:val="auto"/>
          <w:lang w:eastAsia="zh-CN"/>
        </w:rPr>
        <w:t>。</w:t>
      </w:r>
    </w:p>
    <w:p>
      <w:pPr>
        <w:spacing w:line="320" w:lineRule="exact"/>
        <w:ind w:left="420" w:leftChars="200"/>
        <w:rPr>
          <w:rFonts w:hint="eastAsia" w:ascii="Times New Roman" w:hAnsi="Times New Roman" w:cs="Times New Roman" w:eastAsiaTheme="minorEastAsia"/>
          <w:color w:val="auto"/>
          <w:lang w:eastAsia="zh-CN"/>
        </w:rPr>
      </w:pPr>
      <w:r>
        <w:rPr>
          <w:rFonts w:hint="eastAsia" w:ascii="宋体" w:hAnsi="宋体" w:eastAsia="宋体" w:cs="宋体"/>
          <w:color w:val="auto"/>
        </w:rPr>
        <w:t>②</w:t>
      </w:r>
      <w:r>
        <w:rPr>
          <w:rFonts w:hint="eastAsia" w:ascii="Times New Roman" w:hAnsi="Times New Roman" w:cs="Times New Roman"/>
          <w:color w:val="auto"/>
        </w:rPr>
        <w:t>二分查找</w:t>
      </w:r>
      <w:r>
        <w:rPr>
          <w:rFonts w:ascii="Times New Roman" w:hAnsi="Times New Roman" w:cs="Times New Roman"/>
          <w:color w:val="auto"/>
        </w:rPr>
        <w:t>（重点理解）</w:t>
      </w:r>
      <w:r>
        <w:rPr>
          <w:rFonts w:hint="eastAsia" w:ascii="Times New Roman" w:hAnsi="Times New Roman" w:cs="Times New Roman"/>
          <w:color w:val="auto"/>
          <w:lang w:eastAsia="zh-CN"/>
        </w:rPr>
        <w:t>。</w:t>
      </w:r>
    </w:p>
    <w:p>
      <w:pPr>
        <w:spacing w:line="320" w:lineRule="exact"/>
        <w:rPr>
          <w:rFonts w:ascii="Times New Roman" w:hAnsi="Times New Roman" w:cs="Times New Roman"/>
          <w:color w:val="auto"/>
        </w:rPr>
      </w:pPr>
      <w:r>
        <w:rPr>
          <w:rFonts w:ascii="Times New Roman" w:hAnsi="Times New Roman" w:cs="Times New Roman"/>
          <w:color w:val="auto"/>
        </w:rPr>
        <w:t>（3）动态查找表</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二叉排序树定义、构造过程及其查找算法和效率。</w:t>
      </w:r>
    </w:p>
    <w:p>
      <w:pPr>
        <w:spacing w:line="320" w:lineRule="exact"/>
        <w:rPr>
          <w:rFonts w:ascii="Times New Roman" w:hAnsi="Times New Roman" w:cs="Times New Roman"/>
          <w:color w:val="auto"/>
        </w:rPr>
      </w:pPr>
      <w:r>
        <w:rPr>
          <w:rFonts w:ascii="Times New Roman" w:hAnsi="Times New Roman" w:cs="Times New Roman"/>
          <w:color w:val="auto"/>
        </w:rPr>
        <w:t>（4）哈希表</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①</w:t>
      </w:r>
      <w:r>
        <w:rPr>
          <w:rFonts w:ascii="Times New Roman" w:hAnsi="Times New Roman" w:cs="Times New Roman"/>
          <w:color w:val="auto"/>
        </w:rPr>
        <w:t>哈希表的特点。</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②</w:t>
      </w:r>
      <w:r>
        <w:rPr>
          <w:rFonts w:ascii="Times New Roman" w:hAnsi="Times New Roman" w:cs="Times New Roman"/>
          <w:color w:val="auto"/>
        </w:rPr>
        <w:t>构造哈希函数的方法（除留余数法等）。</w:t>
      </w:r>
    </w:p>
    <w:p>
      <w:pPr>
        <w:spacing w:line="320" w:lineRule="exact"/>
        <w:ind w:left="420" w:leftChars="200"/>
        <w:rPr>
          <w:rFonts w:ascii="Times New Roman" w:hAnsi="Times New Roman" w:cs="Times New Roman"/>
          <w:color w:val="auto"/>
        </w:rPr>
      </w:pPr>
      <w:r>
        <w:rPr>
          <w:rFonts w:hint="eastAsia" w:ascii="宋体" w:hAnsi="宋体" w:eastAsia="宋体" w:cs="宋体"/>
          <w:color w:val="auto"/>
        </w:rPr>
        <w:t>③</w:t>
      </w:r>
      <w:r>
        <w:rPr>
          <w:rFonts w:ascii="Times New Roman" w:hAnsi="Times New Roman" w:cs="Times New Roman"/>
          <w:color w:val="auto"/>
        </w:rPr>
        <w:t>处理冲突的方法（开放定址法，重点是线性探测再散列；拉链法）。</w:t>
      </w:r>
    </w:p>
    <w:p>
      <w:pPr>
        <w:spacing w:line="320" w:lineRule="exact"/>
        <w:rPr>
          <w:rFonts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三、网络工程专业考试科目《专业综合》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left="0" w:leftChars="0"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（1）C程序设计（第五版），谭浩强，清华大学出版社，2018年08月第5版；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left="0" w:leftChars="0"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（2）数据结构（C语言版）（第6版，）朱战立，电子工业出版社，2020年12月。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left"/>
        <w:textAlignment w:val="auto"/>
        <w:rPr>
          <w:rFonts w:hint="eastAsia" w:ascii="宋体" w:hAnsi="宋体" w:eastAsia="宋体" w:cs="宋体"/>
          <w:b/>
          <w:color w:val="auto"/>
          <w:kern w:val="0"/>
          <w:sz w:val="21"/>
          <w:szCs w:val="21"/>
          <w:lang w:val="en-US" w:eastAsia="zh-CN" w:bidi="ar-SA"/>
        </w:rPr>
      </w:pPr>
      <w:r>
        <w:rPr>
          <w:rFonts w:hint="eastAsia" w:ascii="宋体" w:hAnsi="宋体" w:eastAsia="宋体" w:cs="宋体"/>
          <w:b/>
          <w:color w:val="auto"/>
          <w:kern w:val="0"/>
          <w:sz w:val="21"/>
          <w:szCs w:val="21"/>
          <w:lang w:val="en-US" w:eastAsia="zh-CN" w:bidi="ar-SA"/>
        </w:rPr>
        <w:t>四：试卷结构</w:t>
      </w:r>
    </w:p>
    <w:p>
      <w:pPr>
        <w:spacing w:line="320" w:lineRule="exact"/>
        <w:rPr>
          <w:rFonts w:ascii="Times New Roman" w:hAnsi="Times New Roman" w:cs="Times New Roman"/>
          <w:color w:val="auto"/>
        </w:rPr>
      </w:pPr>
      <w:r>
        <w:rPr>
          <w:rFonts w:ascii="Times New Roman" w:hAnsi="Times New Roman" w:cs="Times New Roman"/>
          <w:color w:val="auto"/>
        </w:rPr>
        <w:t>（数据结构部分，50分）</w:t>
      </w:r>
    </w:p>
    <w:p>
      <w:pPr>
        <w:spacing w:line="320" w:lineRule="exact"/>
        <w:rPr>
          <w:rFonts w:ascii="Times New Roman" w:hAnsi="Times New Roman" w:cs="Times New Roman"/>
          <w:color w:val="auto"/>
        </w:rPr>
      </w:pPr>
      <w:r>
        <w:rPr>
          <w:rFonts w:ascii="Times New Roman" w:hAnsi="Times New Roman" w:cs="Times New Roman"/>
          <w:color w:val="auto"/>
        </w:rPr>
        <w:t>试卷题型比例：</w:t>
      </w:r>
    </w:p>
    <w:p>
      <w:pPr>
        <w:spacing w:line="320" w:lineRule="exact"/>
        <w:rPr>
          <w:rFonts w:ascii="Times New Roman" w:hAnsi="Times New Roman" w:cs="Times New Roman"/>
          <w:color w:val="auto"/>
        </w:rPr>
      </w:pPr>
      <w:r>
        <w:rPr>
          <w:rFonts w:ascii="Times New Roman" w:hAnsi="Times New Roman" w:cs="Times New Roman"/>
          <w:color w:val="auto"/>
        </w:rPr>
        <w:t>选择题                约50%</w:t>
      </w:r>
    </w:p>
    <w:p>
      <w:pPr>
        <w:spacing w:line="320" w:lineRule="exact"/>
        <w:rPr>
          <w:rFonts w:ascii="Times New Roman" w:hAnsi="Times New Roman" w:cs="Times New Roman"/>
          <w:color w:val="auto"/>
        </w:rPr>
      </w:pPr>
      <w:r>
        <w:rPr>
          <w:rFonts w:ascii="Times New Roman" w:hAnsi="Times New Roman" w:cs="Times New Roman"/>
          <w:color w:val="auto"/>
        </w:rPr>
        <w:t>填空题                约30%</w:t>
      </w:r>
    </w:p>
    <w:p>
      <w:pPr>
        <w:spacing w:line="320" w:lineRule="exact"/>
        <w:rPr>
          <w:rFonts w:ascii="Times New Roman" w:hAnsi="Times New Roman" w:cs="Times New Roman"/>
          <w:color w:val="auto"/>
        </w:rPr>
      </w:pPr>
      <w:r>
        <w:rPr>
          <w:rFonts w:ascii="Times New Roman" w:hAnsi="Times New Roman" w:cs="Times New Roman"/>
          <w:color w:val="auto"/>
        </w:rPr>
        <w:t>计算分析算法题        约20%</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00BC40D8"/>
    <w:rsid w:val="005359E3"/>
    <w:rsid w:val="00BC40D8"/>
    <w:rsid w:val="010671A0"/>
    <w:rsid w:val="0160301A"/>
    <w:rsid w:val="035B3EDB"/>
    <w:rsid w:val="0E5C4AEF"/>
    <w:rsid w:val="0FF278B9"/>
    <w:rsid w:val="12180D3E"/>
    <w:rsid w:val="1DAA6ECD"/>
    <w:rsid w:val="2B923E12"/>
    <w:rsid w:val="33A22E84"/>
    <w:rsid w:val="343A576A"/>
    <w:rsid w:val="357A79BC"/>
    <w:rsid w:val="36486B9B"/>
    <w:rsid w:val="47E50B5D"/>
    <w:rsid w:val="486C0A7D"/>
    <w:rsid w:val="4CE76A66"/>
    <w:rsid w:val="5C0E1FFD"/>
    <w:rsid w:val="5D811229"/>
    <w:rsid w:val="637958F6"/>
    <w:rsid w:val="748E5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after="120"/>
      <w:jc w:val="left"/>
    </w:pPr>
    <w:rPr>
      <w:rFonts w:cs="Times New Roman"/>
      <w:kern w:val="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Company>
  <Pages>6</Pages>
  <Words>3925</Words>
  <Characters>4127</Characters>
  <Lines>23</Lines>
  <Paragraphs>6</Paragraphs>
  <TotalTime>2</TotalTime>
  <ScaleCrop>false</ScaleCrop>
  <LinksUpToDate>false</LinksUpToDate>
  <CharactersWithSpaces>4234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2020-05-25T01:29:00Z</dcterms:created>
  <dc:creator>User</dc:creator>
  <cp:lastModifiedBy>童三红</cp:lastModifiedBy>
  <dcterms:modified xsi:type="dcterms:W3CDTF">2023-03-11T15:00:54Z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2E353E964C48410DB9E4F25175411E00</vt:lpwstr>
  </property>
</Properties>
</file>